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8EC" w:rsidRPr="00D64698" w:rsidRDefault="000B68EC" w:rsidP="003F3EBF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D64698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D64698">
        <w:rPr>
          <w:rFonts w:ascii="Times New Roman" w:hAnsi="Times New Roman" w:cs="Times New Roman"/>
          <w:color w:val="auto"/>
          <w:sz w:val="24"/>
          <w:szCs w:val="24"/>
        </w:rPr>
        <w:t>ООО СК «ЭНР»</w:t>
      </w:r>
    </w:p>
    <w:p w:rsidR="007C5088" w:rsidRPr="00D64698" w:rsidRDefault="007C5088" w:rsidP="007C5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698">
        <w:rPr>
          <w:rFonts w:ascii="Times New Roman" w:hAnsi="Times New Roman" w:cs="Times New Roman"/>
          <w:b/>
          <w:sz w:val="24"/>
          <w:szCs w:val="24"/>
        </w:rPr>
        <w:t xml:space="preserve">ТЕХНОЛОГИЧЕСКОЕ ПРИСОЕДИНЕНИЕ К ЭЛЕКТРИЧЕСКИМ СЕТЯМ </w:t>
      </w:r>
    </w:p>
    <w:p w:rsidR="00014BAB" w:rsidRPr="00D64698" w:rsidRDefault="00014BAB" w:rsidP="00014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698">
        <w:rPr>
          <w:rFonts w:ascii="Times New Roman" w:hAnsi="Times New Roman" w:cs="Times New Roman"/>
          <w:b/>
          <w:sz w:val="24"/>
          <w:szCs w:val="24"/>
        </w:rPr>
        <w:t>ПОСРЕДСТВОМ ПЕРЕРАСПРЕДЕЛЕНИЯ МАКСИМАЛЬНОЙ МОЩНОСТИ</w:t>
      </w:r>
      <w:r w:rsidR="0005033A" w:rsidRPr="00D64698">
        <w:rPr>
          <w:rFonts w:ascii="Times New Roman" w:hAnsi="Times New Roman" w:cs="Times New Roman"/>
          <w:b/>
          <w:sz w:val="24"/>
          <w:szCs w:val="24"/>
        </w:rPr>
        <w:br/>
      </w:r>
    </w:p>
    <w:p w:rsidR="00996EEC" w:rsidRPr="00D64698" w:rsidRDefault="008C2E25" w:rsidP="00885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698">
        <w:rPr>
          <w:rFonts w:ascii="Times New Roman" w:hAnsi="Times New Roman" w:cs="Times New Roman"/>
          <w:b/>
          <w:sz w:val="24"/>
          <w:szCs w:val="24"/>
          <w:u w:val="single"/>
        </w:rPr>
        <w:t xml:space="preserve">КРУГ </w:t>
      </w:r>
      <w:r w:rsidR="00BC2D77" w:rsidRPr="00D64698">
        <w:rPr>
          <w:rFonts w:ascii="Times New Roman" w:hAnsi="Times New Roman" w:cs="Times New Roman"/>
          <w:b/>
          <w:sz w:val="24"/>
          <w:szCs w:val="24"/>
          <w:u w:val="single"/>
        </w:rPr>
        <w:t>ЛИЦ, ПЕРЕРАСПРЕДЕЛЯЮЩИХ МОЩНОСТЬ</w:t>
      </w:r>
      <w:r w:rsidR="000653F9" w:rsidRPr="00D6469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0653F9" w:rsidRPr="00D646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149F" w:rsidRPr="00D64698">
        <w:rPr>
          <w:rFonts w:ascii="Times New Roman" w:hAnsi="Times New Roman" w:cs="Times New Roman"/>
          <w:sz w:val="24"/>
          <w:szCs w:val="24"/>
        </w:rPr>
        <w:t>юридическое</w:t>
      </w:r>
      <w:r w:rsidR="00A61AE9" w:rsidRPr="00D64698">
        <w:rPr>
          <w:rFonts w:ascii="Times New Roman" w:hAnsi="Times New Roman" w:cs="Times New Roman"/>
          <w:sz w:val="24"/>
          <w:szCs w:val="24"/>
        </w:rPr>
        <w:t>, физическое</w:t>
      </w:r>
      <w:r w:rsidR="0058149F" w:rsidRPr="00D64698">
        <w:rPr>
          <w:rFonts w:ascii="Times New Roman" w:hAnsi="Times New Roman" w:cs="Times New Roman"/>
          <w:sz w:val="24"/>
          <w:szCs w:val="24"/>
        </w:rPr>
        <w:t xml:space="preserve"> лицо или индивидуальный предприниматель</w:t>
      </w:r>
      <w:r w:rsidR="00BC2D77" w:rsidRPr="00D64698">
        <w:rPr>
          <w:rFonts w:ascii="Times New Roman" w:hAnsi="Times New Roman" w:cs="Times New Roman"/>
          <w:sz w:val="24"/>
          <w:szCs w:val="24"/>
        </w:rPr>
        <w:t>, намеренные перераспределить мощность своих энергопринимающих устройств в пользу иных лиц</w:t>
      </w:r>
      <w:r w:rsidR="002F35F7" w:rsidRPr="00D64698">
        <w:rPr>
          <w:rFonts w:ascii="Times New Roman" w:hAnsi="Times New Roman" w:cs="Times New Roman"/>
          <w:sz w:val="24"/>
          <w:szCs w:val="24"/>
        </w:rPr>
        <w:t xml:space="preserve"> и</w:t>
      </w:r>
      <w:r w:rsidR="00785880" w:rsidRPr="00D64698">
        <w:rPr>
          <w:rFonts w:ascii="Times New Roman" w:hAnsi="Times New Roman" w:cs="Times New Roman"/>
          <w:sz w:val="24"/>
          <w:szCs w:val="24"/>
        </w:rPr>
        <w:t xml:space="preserve"> </w:t>
      </w:r>
      <w:r w:rsidR="00BC2D77" w:rsidRPr="00D64698">
        <w:rPr>
          <w:rFonts w:ascii="Times New Roman" w:hAnsi="Times New Roman" w:cs="Times New Roman"/>
          <w:sz w:val="24"/>
          <w:szCs w:val="24"/>
        </w:rPr>
        <w:t>соответствующие условиям оказания услуги</w:t>
      </w:r>
      <w:r w:rsidR="00B6111E" w:rsidRPr="00D64698">
        <w:rPr>
          <w:rFonts w:ascii="Times New Roman" w:hAnsi="Times New Roman" w:cs="Times New Roman"/>
          <w:sz w:val="24"/>
          <w:szCs w:val="24"/>
        </w:rPr>
        <w:t>.</w:t>
      </w:r>
    </w:p>
    <w:p w:rsidR="00BC2D77" w:rsidRPr="00D64698" w:rsidRDefault="00BC2D77" w:rsidP="00885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698">
        <w:rPr>
          <w:rFonts w:ascii="Times New Roman" w:hAnsi="Times New Roman" w:cs="Times New Roman"/>
          <w:b/>
          <w:sz w:val="24"/>
          <w:szCs w:val="24"/>
          <w:u w:val="single"/>
        </w:rPr>
        <w:t>КРУГ ЗАЯВИТЕЛЕЙ:</w:t>
      </w:r>
      <w:r w:rsidRPr="00D646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4698">
        <w:rPr>
          <w:rFonts w:ascii="Times New Roman" w:hAnsi="Times New Roman" w:cs="Times New Roman"/>
          <w:sz w:val="24"/>
          <w:szCs w:val="24"/>
        </w:rPr>
        <w:t>любое лицо, заинтересованное в перераспределении в свою пользу максимальной мощности.</w:t>
      </w:r>
    </w:p>
    <w:p w:rsidR="00415D6D" w:rsidRPr="00D64698" w:rsidRDefault="008C2E25" w:rsidP="00885D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698">
        <w:rPr>
          <w:rFonts w:ascii="Times New Roman" w:hAnsi="Times New Roman" w:cs="Times New Roman"/>
          <w:b/>
          <w:sz w:val="24"/>
          <w:szCs w:val="24"/>
          <w:u w:val="single"/>
        </w:rPr>
        <w:t>РАЗМЕР ПЛАТЫ ЗА ПРЕДОСТАВЛЕНИЕ УСЛУГИ (ПРОЦЕССА) И ОСНОВАНИЕ ЕЕ ВЗИМАНИЯ:</w:t>
      </w:r>
      <w:r w:rsidR="00022F24" w:rsidRPr="00D646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68EC" w:rsidRPr="00D64698">
        <w:rPr>
          <w:rFonts w:ascii="Times New Roman" w:hAnsi="Times New Roman" w:cs="Times New Roman"/>
          <w:sz w:val="24"/>
          <w:szCs w:val="24"/>
        </w:rPr>
        <w:t xml:space="preserve">Размер платы за технологическое присоединение энергопринимающих устройств рассчитывается </w:t>
      </w:r>
      <w:r w:rsidR="00415D6D" w:rsidRPr="00D64698">
        <w:rPr>
          <w:rFonts w:ascii="Times New Roman" w:hAnsi="Times New Roman" w:cs="Times New Roman"/>
          <w:sz w:val="24"/>
          <w:szCs w:val="24"/>
        </w:rPr>
        <w:t xml:space="preserve">в соответствии с решением </w:t>
      </w:r>
      <w:r w:rsidR="00AC7CAB" w:rsidRPr="00D64698">
        <w:rPr>
          <w:rFonts w:ascii="Times New Roman" w:hAnsi="Times New Roman" w:cs="Times New Roman"/>
          <w:sz w:val="24"/>
          <w:szCs w:val="24"/>
        </w:rPr>
        <w:t xml:space="preserve">соответствующего </w:t>
      </w:r>
      <w:r w:rsidR="00415D6D" w:rsidRPr="00D64698">
        <w:rPr>
          <w:rFonts w:ascii="Times New Roman" w:hAnsi="Times New Roman" w:cs="Times New Roman"/>
          <w:sz w:val="24"/>
          <w:szCs w:val="24"/>
        </w:rPr>
        <w:t>уполномоченного органа исполнительной власти в области государственного регулирования тарифов</w:t>
      </w:r>
      <w:r w:rsidR="00A12F90" w:rsidRPr="00D64698">
        <w:rPr>
          <w:rFonts w:ascii="Times New Roman" w:hAnsi="Times New Roman" w:cs="Times New Roman"/>
          <w:sz w:val="24"/>
          <w:szCs w:val="24"/>
        </w:rPr>
        <w:t xml:space="preserve"> </w:t>
      </w:r>
      <w:r w:rsidR="00415D6D" w:rsidRPr="00D64698">
        <w:rPr>
          <w:rFonts w:ascii="Times New Roman" w:hAnsi="Times New Roman" w:cs="Times New Roman"/>
          <w:sz w:val="24"/>
          <w:szCs w:val="24"/>
        </w:rPr>
        <w:t>и зависит от</w:t>
      </w:r>
      <w:r w:rsidR="000B68EC" w:rsidRPr="00D64698">
        <w:rPr>
          <w:rFonts w:ascii="Times New Roman" w:hAnsi="Times New Roman" w:cs="Times New Roman"/>
          <w:sz w:val="24"/>
          <w:szCs w:val="24"/>
        </w:rPr>
        <w:t xml:space="preserve"> величины максимальной мощности присоединяемых энергопринимающих устройств</w:t>
      </w:r>
      <w:r w:rsidR="00763FD9" w:rsidRPr="00D64698">
        <w:rPr>
          <w:rFonts w:ascii="Times New Roman" w:hAnsi="Times New Roman" w:cs="Times New Roman"/>
          <w:sz w:val="24"/>
          <w:szCs w:val="24"/>
        </w:rPr>
        <w:t xml:space="preserve">, категории надежности, уровня напряжения, расстояния до объектов электросетевого хозяйства </w:t>
      </w:r>
      <w:r w:rsidR="00D64698">
        <w:rPr>
          <w:rFonts w:ascii="Times New Roman" w:hAnsi="Times New Roman" w:cs="Times New Roman"/>
          <w:sz w:val="24"/>
          <w:szCs w:val="24"/>
        </w:rPr>
        <w:t>ООО СК «ЭНР»</w:t>
      </w:r>
      <w:r w:rsidR="00415D6D" w:rsidRPr="00D646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3FD9" w:rsidRPr="00D64698" w:rsidRDefault="00415D6D" w:rsidP="002B04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698">
        <w:rPr>
          <w:rFonts w:ascii="Times New Roman" w:hAnsi="Times New Roman" w:cs="Times New Roman"/>
          <w:sz w:val="24"/>
          <w:szCs w:val="24"/>
        </w:rPr>
        <w:t>При осуществлении технологического присоединения по индивидуальному проекту плата за технологическое присоединение энергопринимающих устройств утверждается уполномоченным органом исполнительной власти в области государственного регулирования тарифов для каждого случая отдельно.</w:t>
      </w:r>
    </w:p>
    <w:p w:rsidR="00B6111E" w:rsidRPr="00D64698" w:rsidRDefault="008C2E25" w:rsidP="00885D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4698">
        <w:rPr>
          <w:rFonts w:ascii="Times New Roman" w:hAnsi="Times New Roman" w:cs="Times New Roman"/>
          <w:b/>
          <w:sz w:val="24"/>
          <w:szCs w:val="24"/>
          <w:u w:val="single"/>
        </w:rPr>
        <w:t>УСЛОВИЯ ОКАЗАНИЯ УСЛУГИ (ПРОЦЕССА):</w:t>
      </w:r>
      <w:r w:rsidRPr="00D6469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6111E" w:rsidRPr="00D64698" w:rsidRDefault="00B6111E" w:rsidP="001558D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64698">
        <w:rPr>
          <w:rFonts w:ascii="Times New Roman" w:hAnsi="Times New Roman" w:cs="Times New Roman"/>
          <w:sz w:val="24"/>
          <w:szCs w:val="24"/>
        </w:rPr>
        <w:t>1) Наличие соглашения о перераспределении мощности между заинтересованными лицами</w:t>
      </w:r>
      <w:r w:rsidR="0016267E" w:rsidRPr="00D64698">
        <w:rPr>
          <w:rFonts w:ascii="Times New Roman" w:hAnsi="Times New Roman" w:cs="Times New Roman"/>
          <w:sz w:val="24"/>
          <w:szCs w:val="24"/>
        </w:rPr>
        <w:t xml:space="preserve"> (лицом, перераспределяющим максимальную мощность своих энергопринимающих устройств, и заявителем)</w:t>
      </w:r>
      <w:r w:rsidR="001B5243" w:rsidRPr="00D64698">
        <w:rPr>
          <w:rFonts w:ascii="Times New Roman" w:hAnsi="Times New Roman" w:cs="Times New Roman"/>
          <w:sz w:val="24"/>
          <w:szCs w:val="24"/>
        </w:rPr>
        <w:t>.</w:t>
      </w:r>
    </w:p>
    <w:p w:rsidR="00B6111E" w:rsidRPr="00D64698" w:rsidRDefault="001B5243" w:rsidP="001558D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64698">
        <w:rPr>
          <w:rFonts w:ascii="Times New Roman" w:hAnsi="Times New Roman" w:cs="Times New Roman"/>
          <w:sz w:val="24"/>
          <w:szCs w:val="24"/>
        </w:rPr>
        <w:t>2</w:t>
      </w:r>
      <w:r w:rsidR="00B6111E" w:rsidRPr="00D64698">
        <w:rPr>
          <w:rFonts w:ascii="Times New Roman" w:hAnsi="Times New Roman" w:cs="Times New Roman"/>
          <w:sz w:val="24"/>
          <w:szCs w:val="24"/>
        </w:rPr>
        <w:t>) Перераспределение в пределах действия одн</w:t>
      </w:r>
      <w:r w:rsidR="006F7939" w:rsidRPr="00D64698">
        <w:rPr>
          <w:rFonts w:ascii="Times New Roman" w:hAnsi="Times New Roman" w:cs="Times New Roman"/>
          <w:sz w:val="24"/>
          <w:szCs w:val="24"/>
        </w:rPr>
        <w:t>о</w:t>
      </w:r>
      <w:r w:rsidR="00B6111E" w:rsidRPr="00D64698">
        <w:rPr>
          <w:rFonts w:ascii="Times New Roman" w:hAnsi="Times New Roman" w:cs="Times New Roman"/>
          <w:sz w:val="24"/>
          <w:szCs w:val="24"/>
        </w:rPr>
        <w:t xml:space="preserve">го центра питания (при осуществлении перераспределения максимальной мощности в электрических сетях классом напряжения от 0,4 до 35 </w:t>
      </w:r>
      <w:proofErr w:type="spellStart"/>
      <w:r w:rsidR="00B6111E" w:rsidRPr="00D64698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B6111E" w:rsidRPr="00D64698">
        <w:rPr>
          <w:rFonts w:ascii="Times New Roman" w:hAnsi="Times New Roman" w:cs="Times New Roman"/>
          <w:sz w:val="24"/>
          <w:szCs w:val="24"/>
        </w:rPr>
        <w:t xml:space="preserve"> центром питания считается питающая подстанция с классом напряжения 35 </w:t>
      </w:r>
      <w:proofErr w:type="spellStart"/>
      <w:r w:rsidR="00B6111E" w:rsidRPr="00D64698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B6111E" w:rsidRPr="00D64698">
        <w:rPr>
          <w:rFonts w:ascii="Times New Roman" w:hAnsi="Times New Roman" w:cs="Times New Roman"/>
          <w:sz w:val="24"/>
          <w:szCs w:val="24"/>
        </w:rPr>
        <w:t xml:space="preserve">, при осуществлении перераспределения максимальной мощности в электрических сетях классом напряжения свыше 35 </w:t>
      </w:r>
      <w:proofErr w:type="spellStart"/>
      <w:r w:rsidR="00B6111E" w:rsidRPr="00D64698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B6111E" w:rsidRPr="00D64698">
        <w:rPr>
          <w:rFonts w:ascii="Times New Roman" w:hAnsi="Times New Roman" w:cs="Times New Roman"/>
          <w:sz w:val="24"/>
          <w:szCs w:val="24"/>
        </w:rPr>
        <w:t xml:space="preserve"> центром питания считается распределительное устройство подстанции</w:t>
      </w:r>
      <w:r w:rsidR="00A5087E" w:rsidRPr="00D64698">
        <w:rPr>
          <w:rFonts w:ascii="Times New Roman" w:hAnsi="Times New Roman" w:cs="Times New Roman"/>
          <w:sz w:val="24"/>
          <w:szCs w:val="24"/>
        </w:rPr>
        <w:t>.</w:t>
      </w:r>
    </w:p>
    <w:p w:rsidR="006800E2" w:rsidRPr="00D64698" w:rsidRDefault="00B6111E" w:rsidP="001558D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64698">
        <w:rPr>
          <w:rFonts w:ascii="Times New Roman" w:hAnsi="Times New Roman" w:cs="Times New Roman"/>
          <w:sz w:val="24"/>
          <w:szCs w:val="24"/>
        </w:rPr>
        <w:t xml:space="preserve">3) </w:t>
      </w:r>
      <w:r w:rsidR="00BC2D77" w:rsidRPr="00D64698">
        <w:rPr>
          <w:rFonts w:ascii="Times New Roman" w:hAnsi="Times New Roman" w:cs="Times New Roman"/>
          <w:sz w:val="24"/>
          <w:szCs w:val="24"/>
        </w:rPr>
        <w:t xml:space="preserve">Лицами, перераспределяющими мощность, могут </w:t>
      </w:r>
      <w:r w:rsidR="00430CEE" w:rsidRPr="00D64698">
        <w:rPr>
          <w:rFonts w:ascii="Times New Roman" w:hAnsi="Times New Roman" w:cs="Times New Roman"/>
          <w:sz w:val="24"/>
          <w:szCs w:val="24"/>
        </w:rPr>
        <w:t>б</w:t>
      </w:r>
      <w:r w:rsidR="001B5243" w:rsidRPr="00D64698">
        <w:rPr>
          <w:rFonts w:ascii="Times New Roman" w:hAnsi="Times New Roman" w:cs="Times New Roman"/>
          <w:sz w:val="24"/>
          <w:szCs w:val="24"/>
        </w:rPr>
        <w:t>ы</w:t>
      </w:r>
      <w:r w:rsidR="00430CEE" w:rsidRPr="00D64698">
        <w:rPr>
          <w:rFonts w:ascii="Times New Roman" w:hAnsi="Times New Roman" w:cs="Times New Roman"/>
          <w:sz w:val="24"/>
          <w:szCs w:val="24"/>
        </w:rPr>
        <w:t>ть</w:t>
      </w:r>
      <w:r w:rsidR="00BC2D77" w:rsidRPr="00D64698">
        <w:rPr>
          <w:rFonts w:ascii="Times New Roman" w:hAnsi="Times New Roman" w:cs="Times New Roman"/>
          <w:sz w:val="24"/>
          <w:szCs w:val="24"/>
        </w:rPr>
        <w:t xml:space="preserve"> те</w:t>
      </w:r>
      <w:r w:rsidRPr="00D64698">
        <w:rPr>
          <w:rFonts w:ascii="Times New Roman" w:hAnsi="Times New Roman" w:cs="Times New Roman"/>
          <w:sz w:val="24"/>
          <w:szCs w:val="24"/>
        </w:rPr>
        <w:t xml:space="preserve">, </w:t>
      </w:r>
      <w:r w:rsidR="007B4331" w:rsidRPr="00D64698">
        <w:rPr>
          <w:rFonts w:ascii="Times New Roman" w:hAnsi="Times New Roman" w:cs="Times New Roman"/>
          <w:sz w:val="24"/>
          <w:szCs w:val="24"/>
        </w:rPr>
        <w:t xml:space="preserve">в </w:t>
      </w:r>
      <w:r w:rsidRPr="00D64698">
        <w:rPr>
          <w:rFonts w:ascii="Times New Roman" w:hAnsi="Times New Roman" w:cs="Times New Roman"/>
          <w:sz w:val="24"/>
          <w:szCs w:val="24"/>
        </w:rPr>
        <w:t xml:space="preserve">отношении </w:t>
      </w:r>
      <w:r w:rsidR="00BC2D77" w:rsidRPr="00D64698">
        <w:rPr>
          <w:rFonts w:ascii="Times New Roman" w:hAnsi="Times New Roman" w:cs="Times New Roman"/>
          <w:sz w:val="24"/>
          <w:szCs w:val="24"/>
        </w:rPr>
        <w:t xml:space="preserve">энергопринимающих устройств </w:t>
      </w:r>
      <w:r w:rsidRPr="00D64698">
        <w:rPr>
          <w:rFonts w:ascii="Times New Roman" w:hAnsi="Times New Roman" w:cs="Times New Roman"/>
          <w:sz w:val="24"/>
          <w:szCs w:val="24"/>
        </w:rPr>
        <w:t>которых до 1 января 2009 г. в установленном порядке было осуществлено технологическое присоединение к электрическим сетям</w:t>
      </w:r>
      <w:r w:rsidR="00A5087E" w:rsidRPr="00D64698">
        <w:rPr>
          <w:rFonts w:ascii="Times New Roman" w:hAnsi="Times New Roman" w:cs="Times New Roman"/>
          <w:sz w:val="24"/>
          <w:szCs w:val="24"/>
        </w:rPr>
        <w:t>.</w:t>
      </w:r>
    </w:p>
    <w:p w:rsidR="00B6111E" w:rsidRPr="00D64698" w:rsidRDefault="00B6111E" w:rsidP="001558D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64698">
        <w:rPr>
          <w:rFonts w:ascii="Times New Roman" w:hAnsi="Times New Roman" w:cs="Times New Roman"/>
          <w:sz w:val="24"/>
          <w:szCs w:val="24"/>
        </w:rPr>
        <w:t xml:space="preserve">4) </w:t>
      </w:r>
      <w:r w:rsidR="00BC2D77" w:rsidRPr="00D64698">
        <w:rPr>
          <w:rFonts w:ascii="Times New Roman" w:hAnsi="Times New Roman" w:cs="Times New Roman"/>
          <w:sz w:val="24"/>
          <w:szCs w:val="24"/>
        </w:rPr>
        <w:t xml:space="preserve">Лицами, перераспределяющими мощность, не могут </w:t>
      </w:r>
      <w:r w:rsidR="00430CEE" w:rsidRPr="00D64698">
        <w:rPr>
          <w:rFonts w:ascii="Times New Roman" w:hAnsi="Times New Roman" w:cs="Times New Roman"/>
          <w:sz w:val="24"/>
          <w:szCs w:val="24"/>
        </w:rPr>
        <w:t>быть</w:t>
      </w:r>
      <w:r w:rsidR="00BC2D77" w:rsidRPr="00D64698">
        <w:rPr>
          <w:rFonts w:ascii="Times New Roman" w:hAnsi="Times New Roman" w:cs="Times New Roman"/>
          <w:sz w:val="24"/>
          <w:szCs w:val="24"/>
        </w:rPr>
        <w:t xml:space="preserve"> </w:t>
      </w:r>
      <w:r w:rsidRPr="00D64698">
        <w:rPr>
          <w:rFonts w:ascii="Times New Roman" w:hAnsi="Times New Roman" w:cs="Times New Roman"/>
          <w:sz w:val="24"/>
          <w:szCs w:val="24"/>
        </w:rPr>
        <w:t>юридически</w:t>
      </w:r>
      <w:r w:rsidR="00BC2D77" w:rsidRPr="00D64698">
        <w:rPr>
          <w:rFonts w:ascii="Times New Roman" w:hAnsi="Times New Roman" w:cs="Times New Roman"/>
          <w:sz w:val="24"/>
          <w:szCs w:val="24"/>
        </w:rPr>
        <w:t>е</w:t>
      </w:r>
      <w:r w:rsidRPr="00D64698">
        <w:rPr>
          <w:rFonts w:ascii="Times New Roman" w:hAnsi="Times New Roman" w:cs="Times New Roman"/>
          <w:sz w:val="24"/>
          <w:szCs w:val="24"/>
        </w:rPr>
        <w:t xml:space="preserve"> лиц</w:t>
      </w:r>
      <w:r w:rsidR="00BC2D77" w:rsidRPr="00D64698">
        <w:rPr>
          <w:rFonts w:ascii="Times New Roman" w:hAnsi="Times New Roman" w:cs="Times New Roman"/>
          <w:sz w:val="24"/>
          <w:szCs w:val="24"/>
        </w:rPr>
        <w:t>а</w:t>
      </w:r>
      <w:r w:rsidRPr="00D64698">
        <w:rPr>
          <w:rFonts w:ascii="Times New Roman" w:hAnsi="Times New Roman" w:cs="Times New Roman"/>
          <w:sz w:val="24"/>
          <w:szCs w:val="24"/>
        </w:rPr>
        <w:t xml:space="preserve"> и индивидуальны</w:t>
      </w:r>
      <w:r w:rsidR="00BC2D77" w:rsidRPr="00D64698">
        <w:rPr>
          <w:rFonts w:ascii="Times New Roman" w:hAnsi="Times New Roman" w:cs="Times New Roman"/>
          <w:sz w:val="24"/>
          <w:szCs w:val="24"/>
        </w:rPr>
        <w:t>е</w:t>
      </w:r>
      <w:r w:rsidRPr="00D64698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BC2D77" w:rsidRPr="00D64698">
        <w:rPr>
          <w:rFonts w:ascii="Times New Roman" w:hAnsi="Times New Roman" w:cs="Times New Roman"/>
          <w:sz w:val="24"/>
          <w:szCs w:val="24"/>
        </w:rPr>
        <w:t>и</w:t>
      </w:r>
      <w:r w:rsidRPr="00D64698">
        <w:rPr>
          <w:rFonts w:ascii="Times New Roman" w:hAnsi="Times New Roman" w:cs="Times New Roman"/>
          <w:sz w:val="24"/>
          <w:szCs w:val="24"/>
        </w:rPr>
        <w:t xml:space="preserve"> до 150 </w:t>
      </w:r>
      <w:r w:rsidR="008967F8" w:rsidRPr="00D64698">
        <w:rPr>
          <w:rFonts w:ascii="Times New Roman" w:hAnsi="Times New Roman" w:cs="Times New Roman"/>
          <w:sz w:val="24"/>
          <w:szCs w:val="24"/>
        </w:rPr>
        <w:t xml:space="preserve">кВт </w:t>
      </w:r>
      <w:r w:rsidRPr="00D64698">
        <w:rPr>
          <w:rFonts w:ascii="Times New Roman" w:hAnsi="Times New Roman" w:cs="Times New Roman"/>
          <w:sz w:val="24"/>
          <w:szCs w:val="24"/>
        </w:rPr>
        <w:t>(3 категория надежности)</w:t>
      </w:r>
      <w:r w:rsidR="007B4331" w:rsidRPr="00D64698">
        <w:rPr>
          <w:rFonts w:ascii="Times New Roman" w:hAnsi="Times New Roman" w:cs="Times New Roman"/>
          <w:sz w:val="24"/>
          <w:szCs w:val="24"/>
        </w:rPr>
        <w:t>; лиц</w:t>
      </w:r>
      <w:r w:rsidR="00BC2D77" w:rsidRPr="00D64698">
        <w:rPr>
          <w:rFonts w:ascii="Times New Roman" w:hAnsi="Times New Roman" w:cs="Times New Roman"/>
          <w:sz w:val="24"/>
          <w:szCs w:val="24"/>
        </w:rPr>
        <w:t>а</w:t>
      </w:r>
      <w:r w:rsidR="007B4331" w:rsidRPr="00D64698">
        <w:rPr>
          <w:rFonts w:ascii="Times New Roman" w:hAnsi="Times New Roman" w:cs="Times New Roman"/>
          <w:sz w:val="24"/>
          <w:szCs w:val="24"/>
        </w:rPr>
        <w:t>,</w:t>
      </w:r>
      <w:r w:rsidRPr="00D64698">
        <w:rPr>
          <w:rFonts w:ascii="Times New Roman" w:hAnsi="Times New Roman" w:cs="Times New Roman"/>
          <w:sz w:val="24"/>
          <w:szCs w:val="24"/>
        </w:rPr>
        <w:t xml:space="preserve"> </w:t>
      </w:r>
      <w:r w:rsidR="00BC2D77" w:rsidRPr="00D64698">
        <w:rPr>
          <w:rFonts w:ascii="Times New Roman" w:hAnsi="Times New Roman" w:cs="Times New Roman"/>
          <w:sz w:val="24"/>
          <w:szCs w:val="24"/>
        </w:rPr>
        <w:t xml:space="preserve">намеревающиеся </w:t>
      </w:r>
      <w:r w:rsidRPr="00D64698">
        <w:rPr>
          <w:rFonts w:ascii="Times New Roman" w:hAnsi="Times New Roman" w:cs="Times New Roman"/>
          <w:sz w:val="24"/>
          <w:szCs w:val="24"/>
        </w:rPr>
        <w:t>осуществить присоединение по временной схеме</w:t>
      </w:r>
      <w:r w:rsidR="007B4331" w:rsidRPr="00D64698">
        <w:rPr>
          <w:rFonts w:ascii="Times New Roman" w:hAnsi="Times New Roman" w:cs="Times New Roman"/>
          <w:sz w:val="24"/>
          <w:szCs w:val="24"/>
        </w:rPr>
        <w:t>;</w:t>
      </w:r>
      <w:r w:rsidRPr="00D64698">
        <w:rPr>
          <w:rFonts w:ascii="Times New Roman" w:hAnsi="Times New Roman" w:cs="Times New Roman"/>
          <w:sz w:val="24"/>
          <w:szCs w:val="24"/>
        </w:rPr>
        <w:t xml:space="preserve"> </w:t>
      </w:r>
      <w:r w:rsidR="00BC2D77" w:rsidRPr="00D64698">
        <w:rPr>
          <w:rFonts w:ascii="Times New Roman" w:hAnsi="Times New Roman" w:cs="Times New Roman"/>
          <w:sz w:val="24"/>
          <w:szCs w:val="24"/>
        </w:rPr>
        <w:t xml:space="preserve">физические </w:t>
      </w:r>
      <w:r w:rsidRPr="00D64698">
        <w:rPr>
          <w:rFonts w:ascii="Times New Roman" w:hAnsi="Times New Roman" w:cs="Times New Roman"/>
          <w:sz w:val="24"/>
          <w:szCs w:val="24"/>
        </w:rPr>
        <w:t>лиц</w:t>
      </w:r>
      <w:r w:rsidR="00BC2D77" w:rsidRPr="00D64698">
        <w:rPr>
          <w:rFonts w:ascii="Times New Roman" w:hAnsi="Times New Roman" w:cs="Times New Roman"/>
          <w:sz w:val="24"/>
          <w:szCs w:val="24"/>
        </w:rPr>
        <w:t>а</w:t>
      </w:r>
      <w:r w:rsidR="0061505B" w:rsidRPr="00D64698">
        <w:rPr>
          <w:rFonts w:ascii="Times New Roman" w:hAnsi="Times New Roman" w:cs="Times New Roman"/>
          <w:sz w:val="24"/>
          <w:szCs w:val="24"/>
        </w:rPr>
        <w:t>, использующие</w:t>
      </w:r>
      <w:r w:rsidRPr="00D64698">
        <w:rPr>
          <w:rFonts w:ascii="Times New Roman" w:hAnsi="Times New Roman" w:cs="Times New Roman"/>
          <w:sz w:val="24"/>
          <w:szCs w:val="24"/>
        </w:rPr>
        <w:t xml:space="preserve"> </w:t>
      </w:r>
      <w:r w:rsidR="00BC2D77" w:rsidRPr="00D64698">
        <w:rPr>
          <w:rFonts w:ascii="Times New Roman" w:hAnsi="Times New Roman" w:cs="Times New Roman"/>
          <w:sz w:val="24"/>
          <w:szCs w:val="24"/>
        </w:rPr>
        <w:t>энергопринимающи</w:t>
      </w:r>
      <w:r w:rsidR="0061505B" w:rsidRPr="00D64698">
        <w:rPr>
          <w:rFonts w:ascii="Times New Roman" w:hAnsi="Times New Roman" w:cs="Times New Roman"/>
          <w:sz w:val="24"/>
          <w:szCs w:val="24"/>
        </w:rPr>
        <w:t xml:space="preserve">е </w:t>
      </w:r>
      <w:r w:rsidR="00BC2D77" w:rsidRPr="00D64698">
        <w:rPr>
          <w:rFonts w:ascii="Times New Roman" w:hAnsi="Times New Roman" w:cs="Times New Roman"/>
          <w:sz w:val="24"/>
          <w:szCs w:val="24"/>
        </w:rPr>
        <w:t xml:space="preserve">устройства </w:t>
      </w:r>
      <w:r w:rsidR="007B4331" w:rsidRPr="00D64698">
        <w:rPr>
          <w:rFonts w:ascii="Times New Roman" w:hAnsi="Times New Roman" w:cs="Times New Roman"/>
          <w:sz w:val="24"/>
          <w:szCs w:val="24"/>
        </w:rPr>
        <w:t>для</w:t>
      </w:r>
      <w:r w:rsidRPr="00D64698">
        <w:rPr>
          <w:rFonts w:ascii="Times New Roman" w:hAnsi="Times New Roman" w:cs="Times New Roman"/>
          <w:sz w:val="24"/>
          <w:szCs w:val="24"/>
        </w:rPr>
        <w:t xml:space="preserve"> ком</w:t>
      </w:r>
      <w:r w:rsidR="006F7939" w:rsidRPr="00D64698">
        <w:rPr>
          <w:rFonts w:ascii="Times New Roman" w:hAnsi="Times New Roman" w:cs="Times New Roman"/>
          <w:sz w:val="24"/>
          <w:szCs w:val="24"/>
        </w:rPr>
        <w:t>м</w:t>
      </w:r>
      <w:r w:rsidRPr="00D64698">
        <w:rPr>
          <w:rFonts w:ascii="Times New Roman" w:hAnsi="Times New Roman" w:cs="Times New Roman"/>
          <w:sz w:val="24"/>
          <w:szCs w:val="24"/>
        </w:rPr>
        <w:t>унально-</w:t>
      </w:r>
      <w:r w:rsidR="007B4331" w:rsidRPr="00D64698">
        <w:rPr>
          <w:rFonts w:ascii="Times New Roman" w:hAnsi="Times New Roman" w:cs="Times New Roman"/>
          <w:sz w:val="24"/>
          <w:szCs w:val="24"/>
        </w:rPr>
        <w:t>бытовых нужд</w:t>
      </w:r>
      <w:r w:rsidR="0061505B" w:rsidRPr="00D64698">
        <w:rPr>
          <w:rFonts w:ascii="Times New Roman" w:hAnsi="Times New Roman" w:cs="Times New Roman"/>
          <w:sz w:val="24"/>
          <w:szCs w:val="24"/>
        </w:rPr>
        <w:t xml:space="preserve"> и мощность которых составляет</w:t>
      </w:r>
      <w:r w:rsidRPr="00D64698">
        <w:rPr>
          <w:rFonts w:ascii="Times New Roman" w:hAnsi="Times New Roman" w:cs="Times New Roman"/>
          <w:sz w:val="24"/>
          <w:szCs w:val="24"/>
        </w:rPr>
        <w:t xml:space="preserve"> до 15 кВт</w:t>
      </w:r>
      <w:r w:rsidR="0061505B" w:rsidRPr="00D64698">
        <w:rPr>
          <w:rFonts w:ascii="Times New Roman" w:hAnsi="Times New Roman" w:cs="Times New Roman"/>
          <w:sz w:val="24"/>
          <w:szCs w:val="24"/>
        </w:rPr>
        <w:t xml:space="preserve"> по 3 категории надежности</w:t>
      </w:r>
      <w:r w:rsidRPr="00D64698">
        <w:rPr>
          <w:rFonts w:ascii="Times New Roman" w:hAnsi="Times New Roman" w:cs="Times New Roman"/>
          <w:sz w:val="24"/>
          <w:szCs w:val="24"/>
        </w:rPr>
        <w:t xml:space="preserve"> (с учетом ранее присоединенной</w:t>
      </w:r>
      <w:r w:rsidR="007B4331" w:rsidRPr="00D64698">
        <w:rPr>
          <w:rFonts w:ascii="Times New Roman" w:hAnsi="Times New Roman" w:cs="Times New Roman"/>
          <w:sz w:val="24"/>
          <w:szCs w:val="24"/>
        </w:rPr>
        <w:t xml:space="preserve"> мощности</w:t>
      </w:r>
      <w:r w:rsidRPr="00D64698">
        <w:rPr>
          <w:rFonts w:ascii="Times New Roman" w:hAnsi="Times New Roman" w:cs="Times New Roman"/>
          <w:sz w:val="24"/>
          <w:szCs w:val="24"/>
        </w:rPr>
        <w:t>)</w:t>
      </w:r>
      <w:r w:rsidR="00D234E1" w:rsidRPr="00D64698">
        <w:rPr>
          <w:rFonts w:ascii="Times New Roman" w:hAnsi="Times New Roman" w:cs="Times New Roman"/>
          <w:sz w:val="24"/>
          <w:szCs w:val="24"/>
        </w:rPr>
        <w:t>; лиц</w:t>
      </w:r>
      <w:r w:rsidR="00BC2D77" w:rsidRPr="00D64698">
        <w:rPr>
          <w:rFonts w:ascii="Times New Roman" w:hAnsi="Times New Roman" w:cs="Times New Roman"/>
          <w:sz w:val="24"/>
          <w:szCs w:val="24"/>
        </w:rPr>
        <w:t>а</w:t>
      </w:r>
      <w:r w:rsidR="00D234E1" w:rsidRPr="00D64698">
        <w:rPr>
          <w:rFonts w:ascii="Times New Roman" w:hAnsi="Times New Roman" w:cs="Times New Roman"/>
          <w:sz w:val="24"/>
          <w:szCs w:val="24"/>
        </w:rPr>
        <w:t>, энергопринимающие устройства которых присоединены к электросетевым объектам, соответствующим критериям отнесения к ЕНЭС; лиц</w:t>
      </w:r>
      <w:r w:rsidR="00BC2D77" w:rsidRPr="00D64698">
        <w:rPr>
          <w:rFonts w:ascii="Times New Roman" w:hAnsi="Times New Roman" w:cs="Times New Roman"/>
          <w:sz w:val="24"/>
          <w:szCs w:val="24"/>
        </w:rPr>
        <w:t>а</w:t>
      </w:r>
      <w:r w:rsidR="00D234E1" w:rsidRPr="00D64698">
        <w:rPr>
          <w:rFonts w:ascii="Times New Roman" w:hAnsi="Times New Roman" w:cs="Times New Roman"/>
          <w:sz w:val="24"/>
          <w:szCs w:val="24"/>
        </w:rPr>
        <w:t>, не внесши</w:t>
      </w:r>
      <w:r w:rsidR="00BC2D77" w:rsidRPr="00D64698">
        <w:rPr>
          <w:rFonts w:ascii="Times New Roman" w:hAnsi="Times New Roman" w:cs="Times New Roman"/>
          <w:sz w:val="24"/>
          <w:szCs w:val="24"/>
        </w:rPr>
        <w:t>е</w:t>
      </w:r>
      <w:r w:rsidR="00D234E1" w:rsidRPr="00D64698">
        <w:rPr>
          <w:rFonts w:ascii="Times New Roman" w:hAnsi="Times New Roman" w:cs="Times New Roman"/>
          <w:sz w:val="24"/>
          <w:szCs w:val="24"/>
        </w:rPr>
        <w:t xml:space="preserve"> (внесши</w:t>
      </w:r>
      <w:r w:rsidR="00BC2D77" w:rsidRPr="00D64698">
        <w:rPr>
          <w:rFonts w:ascii="Times New Roman" w:hAnsi="Times New Roman" w:cs="Times New Roman"/>
          <w:sz w:val="24"/>
          <w:szCs w:val="24"/>
        </w:rPr>
        <w:t>е</w:t>
      </w:r>
      <w:r w:rsidR="00D234E1" w:rsidRPr="00D64698">
        <w:rPr>
          <w:rFonts w:ascii="Times New Roman" w:hAnsi="Times New Roman" w:cs="Times New Roman"/>
          <w:sz w:val="24"/>
          <w:szCs w:val="24"/>
        </w:rPr>
        <w:t xml:space="preserve"> не в полном объеме) плату за технологическое присоединение</w:t>
      </w:r>
      <w:r w:rsidRPr="00D64698">
        <w:rPr>
          <w:rFonts w:ascii="Times New Roman" w:hAnsi="Times New Roman" w:cs="Times New Roman"/>
          <w:sz w:val="24"/>
          <w:szCs w:val="24"/>
        </w:rPr>
        <w:t>.</w:t>
      </w:r>
    </w:p>
    <w:p w:rsidR="00430CEE" w:rsidRPr="00D64698" w:rsidRDefault="00D234E1" w:rsidP="001558D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64698">
        <w:rPr>
          <w:rFonts w:ascii="Times New Roman" w:hAnsi="Times New Roman" w:cs="Times New Roman"/>
          <w:sz w:val="24"/>
          <w:szCs w:val="24"/>
        </w:rPr>
        <w:t xml:space="preserve">5) </w:t>
      </w:r>
      <w:r w:rsidR="00430CEE" w:rsidRPr="00D64698">
        <w:rPr>
          <w:rFonts w:ascii="Times New Roman" w:hAnsi="Times New Roman" w:cs="Times New Roman"/>
          <w:sz w:val="24"/>
          <w:szCs w:val="24"/>
        </w:rPr>
        <w:t xml:space="preserve">Лица, перераспределяющие мощность вправе представить в </w:t>
      </w:r>
      <w:r w:rsidR="00D64698">
        <w:rPr>
          <w:rFonts w:ascii="Times New Roman" w:hAnsi="Times New Roman" w:cs="Times New Roman"/>
          <w:sz w:val="24"/>
          <w:szCs w:val="24"/>
        </w:rPr>
        <w:t>ООО СК «ЭНР»</w:t>
      </w:r>
      <w:r w:rsidR="00430CEE" w:rsidRPr="00D64698">
        <w:rPr>
          <w:rFonts w:ascii="Times New Roman" w:hAnsi="Times New Roman" w:cs="Times New Roman"/>
          <w:sz w:val="24"/>
          <w:szCs w:val="24"/>
        </w:rPr>
        <w:t>, к объектам которо</w:t>
      </w:r>
      <w:r w:rsidR="006800E2" w:rsidRPr="00D64698">
        <w:rPr>
          <w:rFonts w:ascii="Times New Roman" w:hAnsi="Times New Roman" w:cs="Times New Roman"/>
          <w:sz w:val="24"/>
          <w:szCs w:val="24"/>
        </w:rPr>
        <w:t>го</w:t>
      </w:r>
      <w:r w:rsidR="00430CEE" w:rsidRPr="00D64698">
        <w:rPr>
          <w:rFonts w:ascii="Times New Roman" w:hAnsi="Times New Roman" w:cs="Times New Roman"/>
          <w:sz w:val="24"/>
          <w:szCs w:val="24"/>
        </w:rPr>
        <w:t xml:space="preserve"> непосредственно технологически присоединены соответствующие энергопринимающие устройства, заявление о намерении перераспределить максимальную мощность принадлежащих им энергопринимающих устройств в пользу иных лиц.</w:t>
      </w:r>
    </w:p>
    <w:p w:rsidR="00A90F00" w:rsidRPr="00D64698" w:rsidRDefault="00A90F00" w:rsidP="001558D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64698">
        <w:rPr>
          <w:rFonts w:ascii="Times New Roman" w:hAnsi="Times New Roman" w:cs="Times New Roman"/>
          <w:sz w:val="24"/>
          <w:szCs w:val="24"/>
        </w:rPr>
        <w:lastRenderedPageBreak/>
        <w:t>6) Лица, энергоснабжение энергопринимающих устройств которых осуществляется по 3 категории надежности, не вправе перераспределять свою максимальную мощность в пользу лиц, энергоснабжение энергопринимающих устройств которых осуществляется по 1 или 2 категории надежности.</w:t>
      </w:r>
    </w:p>
    <w:p w:rsidR="008C2E25" w:rsidRPr="00D64698" w:rsidRDefault="008C2E25" w:rsidP="00885D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698">
        <w:rPr>
          <w:rFonts w:ascii="Times New Roman" w:hAnsi="Times New Roman" w:cs="Times New Roman"/>
          <w:b/>
          <w:sz w:val="24"/>
          <w:szCs w:val="24"/>
          <w:u w:val="single"/>
        </w:rPr>
        <w:t>РЕЗУЛЬТАТ ОКАЗАНИЯ УСЛУГИ (ПРОЦЕССА):</w:t>
      </w:r>
      <w:r w:rsidRPr="00D64698">
        <w:rPr>
          <w:rFonts w:ascii="Times New Roman" w:hAnsi="Times New Roman" w:cs="Times New Roman"/>
          <w:sz w:val="24"/>
          <w:szCs w:val="24"/>
        </w:rPr>
        <w:t xml:space="preserve"> </w:t>
      </w:r>
      <w:r w:rsidR="00195358" w:rsidRPr="00D64698">
        <w:rPr>
          <w:rFonts w:ascii="Times New Roman" w:hAnsi="Times New Roman" w:cs="Times New Roman"/>
          <w:sz w:val="24"/>
          <w:szCs w:val="24"/>
        </w:rPr>
        <w:t>технологическо</w:t>
      </w:r>
      <w:r w:rsidR="000B68EC" w:rsidRPr="00D64698">
        <w:rPr>
          <w:rFonts w:ascii="Times New Roman" w:hAnsi="Times New Roman" w:cs="Times New Roman"/>
          <w:sz w:val="24"/>
          <w:szCs w:val="24"/>
        </w:rPr>
        <w:t>е</w:t>
      </w:r>
      <w:r w:rsidR="00195358" w:rsidRPr="00D64698">
        <w:rPr>
          <w:rFonts w:ascii="Times New Roman" w:hAnsi="Times New Roman" w:cs="Times New Roman"/>
          <w:sz w:val="24"/>
          <w:szCs w:val="24"/>
        </w:rPr>
        <w:t xml:space="preserve"> присоединени</w:t>
      </w:r>
      <w:r w:rsidR="000B68EC" w:rsidRPr="00D64698">
        <w:rPr>
          <w:rFonts w:ascii="Times New Roman" w:hAnsi="Times New Roman" w:cs="Times New Roman"/>
          <w:sz w:val="24"/>
          <w:szCs w:val="24"/>
        </w:rPr>
        <w:t>е</w:t>
      </w:r>
      <w:r w:rsidR="00195358" w:rsidRPr="00D64698">
        <w:rPr>
          <w:rFonts w:ascii="Times New Roman" w:hAnsi="Times New Roman" w:cs="Times New Roman"/>
          <w:sz w:val="24"/>
          <w:szCs w:val="24"/>
        </w:rPr>
        <w:t xml:space="preserve"> энергопринимающих устройств </w:t>
      </w:r>
      <w:r w:rsidR="00785880" w:rsidRPr="00D64698">
        <w:rPr>
          <w:rFonts w:ascii="Times New Roman" w:hAnsi="Times New Roman" w:cs="Times New Roman"/>
          <w:sz w:val="24"/>
          <w:szCs w:val="24"/>
        </w:rPr>
        <w:t>з</w:t>
      </w:r>
      <w:r w:rsidR="00195358" w:rsidRPr="00D64698">
        <w:rPr>
          <w:rFonts w:ascii="Times New Roman" w:hAnsi="Times New Roman" w:cs="Times New Roman"/>
          <w:sz w:val="24"/>
          <w:szCs w:val="24"/>
        </w:rPr>
        <w:t>аявителя</w:t>
      </w:r>
      <w:r w:rsidR="00B6111E" w:rsidRPr="00D64698">
        <w:rPr>
          <w:rFonts w:ascii="Times New Roman" w:hAnsi="Times New Roman" w:cs="Times New Roman"/>
          <w:sz w:val="24"/>
          <w:szCs w:val="24"/>
        </w:rPr>
        <w:t xml:space="preserve"> посредством перераспределения мощности</w:t>
      </w:r>
      <w:r w:rsidRPr="00D64698">
        <w:rPr>
          <w:rFonts w:ascii="Times New Roman" w:hAnsi="Times New Roman" w:cs="Times New Roman"/>
          <w:sz w:val="24"/>
          <w:szCs w:val="24"/>
        </w:rPr>
        <w:t>.</w:t>
      </w:r>
    </w:p>
    <w:p w:rsidR="009B27EC" w:rsidRPr="00D64698" w:rsidRDefault="000825BA" w:rsidP="00885D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4698">
        <w:rPr>
          <w:rFonts w:ascii="Times New Roman" w:hAnsi="Times New Roman" w:cs="Times New Roman"/>
          <w:b/>
          <w:sz w:val="24"/>
          <w:szCs w:val="24"/>
          <w:u w:val="single"/>
        </w:rPr>
        <w:t>ОБЩИЙ СРОК ОКАЗАНИЯ УСЛУГИ (ПРОЦЕССА):</w:t>
      </w:r>
    </w:p>
    <w:p w:rsidR="00C72F40" w:rsidRPr="00D64698" w:rsidRDefault="00C72F40" w:rsidP="00C76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4698">
        <w:rPr>
          <w:rFonts w:ascii="Times New Roman" w:hAnsi="Times New Roman" w:cs="Times New Roman"/>
          <w:sz w:val="24"/>
          <w:szCs w:val="24"/>
        </w:rPr>
        <w:t xml:space="preserve">При </w:t>
      </w:r>
      <w:r w:rsidR="007A5CDA" w:rsidRPr="00D64698">
        <w:rPr>
          <w:rFonts w:ascii="Times New Roman" w:hAnsi="Times New Roman" w:cs="Times New Roman"/>
          <w:sz w:val="24"/>
          <w:szCs w:val="24"/>
        </w:rPr>
        <w:t>о</w:t>
      </w:r>
      <w:r w:rsidRPr="00D64698">
        <w:rPr>
          <w:rFonts w:ascii="Times New Roman" w:hAnsi="Times New Roman" w:cs="Times New Roman"/>
          <w:sz w:val="24"/>
          <w:szCs w:val="24"/>
        </w:rPr>
        <w:t>тсутстви</w:t>
      </w:r>
      <w:r w:rsidR="007A5CDA" w:rsidRPr="00D64698">
        <w:rPr>
          <w:rFonts w:ascii="Times New Roman" w:hAnsi="Times New Roman" w:cs="Times New Roman"/>
          <w:sz w:val="24"/>
          <w:szCs w:val="24"/>
        </w:rPr>
        <w:t>и</w:t>
      </w:r>
      <w:r w:rsidRPr="00D64698">
        <w:rPr>
          <w:rFonts w:ascii="Times New Roman" w:hAnsi="Times New Roman" w:cs="Times New Roman"/>
          <w:sz w:val="24"/>
          <w:szCs w:val="24"/>
        </w:rPr>
        <w:t xml:space="preserve"> необходимости строительства (реконструкции) объектов электросетевого хозяйства от существующих объектов электросетевого хозяйства </w:t>
      </w:r>
      <w:r w:rsidR="00D64698">
        <w:rPr>
          <w:rFonts w:ascii="Times New Roman" w:hAnsi="Times New Roman" w:cs="Times New Roman"/>
          <w:sz w:val="24"/>
          <w:szCs w:val="24"/>
        </w:rPr>
        <w:t>ООО СК «ЭНР»</w:t>
      </w:r>
      <w:r w:rsidR="00982470" w:rsidRPr="00D64698">
        <w:rPr>
          <w:rFonts w:ascii="Times New Roman" w:hAnsi="Times New Roman" w:cs="Times New Roman"/>
          <w:sz w:val="24"/>
          <w:szCs w:val="24"/>
        </w:rPr>
        <w:t xml:space="preserve"> </w:t>
      </w:r>
      <w:r w:rsidRPr="00D64698">
        <w:rPr>
          <w:rFonts w:ascii="Times New Roman" w:hAnsi="Times New Roman" w:cs="Times New Roman"/>
          <w:sz w:val="24"/>
          <w:szCs w:val="24"/>
        </w:rPr>
        <w:t xml:space="preserve">до границ участка </w:t>
      </w:r>
      <w:r w:rsidR="007A5CDA" w:rsidRPr="00D64698">
        <w:rPr>
          <w:rFonts w:ascii="Times New Roman" w:hAnsi="Times New Roman" w:cs="Times New Roman"/>
          <w:sz w:val="24"/>
          <w:szCs w:val="24"/>
        </w:rPr>
        <w:t xml:space="preserve">лица, в пользу которых предполагается перераспределить максимальную мощность </w:t>
      </w:r>
      <w:r w:rsidRPr="00D64698">
        <w:rPr>
          <w:rFonts w:ascii="Times New Roman" w:hAnsi="Times New Roman" w:cs="Times New Roman"/>
          <w:sz w:val="24"/>
          <w:szCs w:val="24"/>
        </w:rPr>
        <w:t>и (или) отсутствия необходимости выполнения работ по строительству (реконструкции) объектов электросетевого хозяйства, включенных (подлежащих включению) в инвестиционные программы сетевых организаций (в том числе смежных сетевых организаций), и (или) объектов по про</w:t>
      </w:r>
      <w:r w:rsidR="007A5CDA" w:rsidRPr="00D64698">
        <w:rPr>
          <w:rFonts w:ascii="Times New Roman" w:hAnsi="Times New Roman" w:cs="Times New Roman"/>
          <w:sz w:val="24"/>
          <w:szCs w:val="24"/>
        </w:rPr>
        <w:t xml:space="preserve">изводству электрической энергии - </w:t>
      </w:r>
      <w:r w:rsidR="007A5CDA" w:rsidRPr="00D64698">
        <w:rPr>
          <w:rFonts w:ascii="Times New Roman" w:hAnsi="Times New Roman" w:cs="Times New Roman"/>
          <w:bCs/>
          <w:sz w:val="24"/>
          <w:szCs w:val="24"/>
        </w:rPr>
        <w:t xml:space="preserve">30 </w:t>
      </w:r>
      <w:r w:rsidR="00DF0856" w:rsidRPr="00D64698">
        <w:rPr>
          <w:rFonts w:ascii="Times New Roman" w:hAnsi="Times New Roman" w:cs="Times New Roman"/>
          <w:bCs/>
          <w:sz w:val="24"/>
          <w:szCs w:val="24"/>
        </w:rPr>
        <w:t xml:space="preserve">календарных </w:t>
      </w:r>
      <w:r w:rsidR="007A5CDA" w:rsidRPr="00D64698">
        <w:rPr>
          <w:rFonts w:ascii="Times New Roman" w:hAnsi="Times New Roman" w:cs="Times New Roman"/>
          <w:bCs/>
          <w:sz w:val="24"/>
          <w:szCs w:val="24"/>
        </w:rPr>
        <w:t>дней;</w:t>
      </w:r>
    </w:p>
    <w:p w:rsidR="00C72F40" w:rsidRPr="00D64698" w:rsidRDefault="00A5087E" w:rsidP="00C72F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4698">
        <w:rPr>
          <w:rFonts w:ascii="Times New Roman" w:hAnsi="Times New Roman" w:cs="Times New Roman"/>
          <w:sz w:val="24"/>
          <w:szCs w:val="24"/>
        </w:rPr>
        <w:t xml:space="preserve">При отсутствии необходимости строительства (реконструкции) объектов электросетевого хозяйства от существующих объектов электросетевого хозяйства </w:t>
      </w:r>
      <w:r w:rsidR="00D64698">
        <w:rPr>
          <w:rFonts w:ascii="Times New Roman" w:hAnsi="Times New Roman" w:cs="Times New Roman"/>
          <w:sz w:val="24"/>
          <w:szCs w:val="24"/>
        </w:rPr>
        <w:t>ООО СК «ЭНР»</w:t>
      </w:r>
      <w:r w:rsidRPr="00D64698">
        <w:rPr>
          <w:rFonts w:ascii="Times New Roman" w:hAnsi="Times New Roman" w:cs="Times New Roman"/>
          <w:sz w:val="24"/>
          <w:szCs w:val="24"/>
        </w:rPr>
        <w:t xml:space="preserve"> до границ участка лица, в пользу которых предполагается перераспределить максимальную мощность и (или) отсутствия необходимости выполнения работ по строительству (реконструкции) объектов электросетевого хозяйства, включенных (подлежащих включению) в инвестиционные программы сетевых организаций (в том числе смежных сетевых организаций), и (или) объектов по производству электрической энергии </w:t>
      </w:r>
      <w:r w:rsidR="007A5CDA" w:rsidRPr="00D64698">
        <w:rPr>
          <w:rFonts w:ascii="Times New Roman" w:hAnsi="Times New Roman" w:cs="Times New Roman"/>
          <w:sz w:val="24"/>
          <w:szCs w:val="24"/>
        </w:rPr>
        <w:t>и если технологическое присоединение выполняется</w:t>
      </w:r>
      <w:r w:rsidR="00C72F40" w:rsidRPr="00D64698">
        <w:rPr>
          <w:rFonts w:ascii="Times New Roman" w:hAnsi="Times New Roman" w:cs="Times New Roman"/>
          <w:sz w:val="24"/>
          <w:szCs w:val="24"/>
        </w:rPr>
        <w:t xml:space="preserve"> к электрическим сетям классом на</w:t>
      </w:r>
      <w:r w:rsidR="00F90715" w:rsidRPr="00D64698">
        <w:rPr>
          <w:rFonts w:ascii="Times New Roman" w:hAnsi="Times New Roman" w:cs="Times New Roman"/>
          <w:sz w:val="24"/>
          <w:szCs w:val="24"/>
        </w:rPr>
        <w:t xml:space="preserve">пряжения до 20 </w:t>
      </w:r>
      <w:proofErr w:type="spellStart"/>
      <w:r w:rsidR="00F90715" w:rsidRPr="00D64698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F90715" w:rsidRPr="00D64698">
        <w:rPr>
          <w:rFonts w:ascii="Times New Roman" w:hAnsi="Times New Roman" w:cs="Times New Roman"/>
          <w:sz w:val="24"/>
          <w:szCs w:val="24"/>
        </w:rPr>
        <w:t xml:space="preserve"> включительно, а </w:t>
      </w:r>
      <w:r w:rsidR="00C72F40" w:rsidRPr="00D64698">
        <w:rPr>
          <w:rFonts w:ascii="Times New Roman" w:hAnsi="Times New Roman" w:cs="Times New Roman"/>
          <w:sz w:val="24"/>
          <w:szCs w:val="24"/>
        </w:rPr>
        <w:t>расстояние от существующих электрических сетей до границ участка, на котором расположены присоединяемые энергопринимающие устройства, составляет не более 300 метров в городах и поселках городского типа и не более 500 метров в сельской местности</w:t>
      </w:r>
      <w:r w:rsidR="00F90715" w:rsidRPr="00D64698">
        <w:rPr>
          <w:rFonts w:ascii="Times New Roman" w:hAnsi="Times New Roman" w:cs="Times New Roman"/>
          <w:sz w:val="24"/>
          <w:szCs w:val="24"/>
        </w:rPr>
        <w:t>:</w:t>
      </w:r>
    </w:p>
    <w:p w:rsidR="00F90715" w:rsidRPr="00D64698" w:rsidRDefault="00F90715" w:rsidP="00F9071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4698">
        <w:rPr>
          <w:rFonts w:ascii="Times New Roman" w:hAnsi="Times New Roman" w:cs="Times New Roman"/>
          <w:sz w:val="24"/>
          <w:szCs w:val="24"/>
        </w:rPr>
        <w:t>120 дней - максимальная мощность энергопринимающих устройств составляет до 670 кВт;</w:t>
      </w:r>
    </w:p>
    <w:p w:rsidR="00F90715" w:rsidRPr="00D64698" w:rsidRDefault="00F90715" w:rsidP="00F9071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4698">
        <w:rPr>
          <w:rFonts w:ascii="Times New Roman" w:hAnsi="Times New Roman" w:cs="Times New Roman"/>
          <w:sz w:val="24"/>
          <w:szCs w:val="24"/>
        </w:rPr>
        <w:t>1 год - максимальная мощность энергопринимающих устройств составляет свыше 670 кВт.</w:t>
      </w:r>
    </w:p>
    <w:p w:rsidR="00C27505" w:rsidRPr="00D64698" w:rsidRDefault="00C27505" w:rsidP="00C275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4698">
        <w:rPr>
          <w:rFonts w:ascii="Times New Roman" w:hAnsi="Times New Roman" w:cs="Times New Roman"/>
          <w:sz w:val="24"/>
          <w:szCs w:val="24"/>
        </w:rPr>
        <w:t xml:space="preserve">В случае если перераспределение мощности осуществляется в пределах действия одного центра питания лицом, ранее присоединенным к электрическим сетям, в пользу лица, ранее присоединенного к электрическим сетям, срок осуществления </w:t>
      </w:r>
      <w:r w:rsidR="00D64698">
        <w:rPr>
          <w:rFonts w:ascii="Times New Roman" w:hAnsi="Times New Roman" w:cs="Times New Roman"/>
          <w:sz w:val="24"/>
          <w:szCs w:val="24"/>
        </w:rPr>
        <w:t>ООО СК «ЭНР»</w:t>
      </w:r>
      <w:r w:rsidRPr="00D64698">
        <w:rPr>
          <w:rFonts w:ascii="Times New Roman" w:hAnsi="Times New Roman" w:cs="Times New Roman"/>
          <w:sz w:val="24"/>
          <w:szCs w:val="24"/>
        </w:rPr>
        <w:t xml:space="preserve"> мероприятий по технологическому присоединению не может превышать 30 календарных дней.</w:t>
      </w:r>
    </w:p>
    <w:p w:rsidR="002671B3" w:rsidRPr="00D64698" w:rsidRDefault="002671B3" w:rsidP="002671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4698">
        <w:rPr>
          <w:rFonts w:ascii="Times New Roman" w:hAnsi="Times New Roman" w:cs="Times New Roman"/>
          <w:sz w:val="24"/>
          <w:szCs w:val="24"/>
        </w:rPr>
        <w:t xml:space="preserve">При необходимости строительства (реконструкции) объектов электросетевого хозяйства от существующих объектов электросетевого хозяйства </w:t>
      </w:r>
      <w:r w:rsidR="00D64698">
        <w:rPr>
          <w:rFonts w:ascii="Times New Roman" w:hAnsi="Times New Roman" w:cs="Times New Roman"/>
          <w:sz w:val="24"/>
          <w:szCs w:val="24"/>
        </w:rPr>
        <w:t>ООО СК «ЭНР»</w:t>
      </w:r>
      <w:r w:rsidRPr="00D64698">
        <w:rPr>
          <w:rFonts w:ascii="Times New Roman" w:hAnsi="Times New Roman" w:cs="Times New Roman"/>
          <w:sz w:val="24"/>
          <w:szCs w:val="24"/>
        </w:rPr>
        <w:t xml:space="preserve"> до границ участка лица, в пользу которых предполагается перераспределить максимальную мощность и технологическое присоединение осуществляется к электрическим сетям, уровень напряжения которых составляет до 20 </w:t>
      </w:r>
      <w:proofErr w:type="spellStart"/>
      <w:r w:rsidRPr="00D64698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D64698">
        <w:rPr>
          <w:rFonts w:ascii="Times New Roman" w:hAnsi="Times New Roman" w:cs="Times New Roman"/>
          <w:sz w:val="24"/>
          <w:szCs w:val="24"/>
        </w:rPr>
        <w:t xml:space="preserve"> включительно, расстояние от существующих электрических сетей необходимого класса напряжения до границ участка заявителя, на котором расположены присоединяемые энергопринимающие устройства, составляет не более 300 метров в городах и поселках городского типа и не более 500 метров в сельской местности</w:t>
      </w:r>
      <w:r w:rsidR="003C2C11" w:rsidRPr="00D64698">
        <w:rPr>
          <w:rFonts w:ascii="Times New Roman" w:hAnsi="Times New Roman" w:cs="Times New Roman"/>
          <w:sz w:val="24"/>
          <w:szCs w:val="24"/>
        </w:rPr>
        <w:t xml:space="preserve"> срок выполнения мероприятий составляет</w:t>
      </w:r>
      <w:r w:rsidRPr="00D64698">
        <w:rPr>
          <w:rFonts w:ascii="Times New Roman" w:hAnsi="Times New Roman" w:cs="Times New Roman"/>
          <w:sz w:val="24"/>
          <w:szCs w:val="24"/>
        </w:rPr>
        <w:t xml:space="preserve"> 6 месяцев</w:t>
      </w:r>
      <w:r w:rsidR="003C2C11" w:rsidRPr="00D64698">
        <w:rPr>
          <w:rFonts w:ascii="Times New Roman" w:hAnsi="Times New Roman" w:cs="Times New Roman"/>
          <w:sz w:val="24"/>
          <w:szCs w:val="24"/>
        </w:rPr>
        <w:t>.</w:t>
      </w:r>
    </w:p>
    <w:p w:rsidR="002671B3" w:rsidRPr="00D64698" w:rsidRDefault="002671B3" w:rsidP="00DF30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7759" w:rsidRPr="00D64698" w:rsidRDefault="003C2C11" w:rsidP="00DF30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4698">
        <w:rPr>
          <w:rFonts w:ascii="Times New Roman" w:hAnsi="Times New Roman" w:cs="Times New Roman"/>
          <w:sz w:val="24"/>
          <w:szCs w:val="24"/>
        </w:rPr>
        <w:t xml:space="preserve">При необходимости строительства (реконструкции) объектов электросетевого хозяйства от существующих объектов электросетевого хозяйства </w:t>
      </w:r>
      <w:r w:rsidR="00D64698">
        <w:rPr>
          <w:rFonts w:ascii="Times New Roman" w:hAnsi="Times New Roman" w:cs="Times New Roman"/>
          <w:sz w:val="24"/>
          <w:szCs w:val="24"/>
        </w:rPr>
        <w:t>ООО СК «ЭНР»</w:t>
      </w:r>
      <w:r w:rsidRPr="00D64698">
        <w:rPr>
          <w:rFonts w:ascii="Times New Roman" w:hAnsi="Times New Roman" w:cs="Times New Roman"/>
          <w:sz w:val="24"/>
          <w:szCs w:val="24"/>
        </w:rPr>
        <w:t xml:space="preserve"> до границ участка лица, в пользу которых предполагается перераспределить максимальную мощность и в случае превышения условий по расстоянию от существующих электрических сетей необходимого класса напряжения до границ участка заявителя, на котором расположены присоединяемые энергопринимающие устройства срок выполнения мероприятий составляет</w:t>
      </w:r>
      <w:r w:rsidR="008F7759" w:rsidRPr="00D64698">
        <w:rPr>
          <w:rFonts w:ascii="Times New Roman" w:hAnsi="Times New Roman" w:cs="Times New Roman"/>
          <w:sz w:val="24"/>
          <w:szCs w:val="24"/>
        </w:rPr>
        <w:t xml:space="preserve"> 1 год при </w:t>
      </w:r>
      <w:r w:rsidR="008F7759" w:rsidRPr="00D64698">
        <w:rPr>
          <w:rFonts w:ascii="Times New Roman" w:hAnsi="Times New Roman" w:cs="Times New Roman"/>
          <w:sz w:val="24"/>
          <w:szCs w:val="24"/>
        </w:rPr>
        <w:lastRenderedPageBreak/>
        <w:t>максимальной мощности энергопринимающих устройств менее 670 кВт</w:t>
      </w:r>
      <w:r w:rsidR="00DF30A9" w:rsidRPr="00D64698">
        <w:rPr>
          <w:rFonts w:ascii="Times New Roman" w:hAnsi="Times New Roman" w:cs="Times New Roman"/>
          <w:sz w:val="24"/>
          <w:szCs w:val="24"/>
        </w:rPr>
        <w:t xml:space="preserve">; </w:t>
      </w:r>
      <w:r w:rsidR="008F7759" w:rsidRPr="00D64698">
        <w:rPr>
          <w:rFonts w:ascii="Times New Roman" w:hAnsi="Times New Roman" w:cs="Times New Roman"/>
          <w:sz w:val="24"/>
          <w:szCs w:val="24"/>
        </w:rPr>
        <w:t xml:space="preserve">2 года </w:t>
      </w:r>
      <w:r w:rsidR="00DF30A9" w:rsidRPr="00D64698">
        <w:rPr>
          <w:rFonts w:ascii="Times New Roman" w:hAnsi="Times New Roman" w:cs="Times New Roman"/>
          <w:sz w:val="24"/>
          <w:szCs w:val="24"/>
        </w:rPr>
        <w:t>–</w:t>
      </w:r>
      <w:r w:rsidR="008F7759" w:rsidRPr="00D64698">
        <w:rPr>
          <w:rFonts w:ascii="Times New Roman" w:hAnsi="Times New Roman" w:cs="Times New Roman"/>
          <w:sz w:val="24"/>
          <w:szCs w:val="24"/>
        </w:rPr>
        <w:t xml:space="preserve"> </w:t>
      </w:r>
      <w:r w:rsidR="00DF30A9" w:rsidRPr="00D64698">
        <w:rPr>
          <w:rFonts w:ascii="Times New Roman" w:hAnsi="Times New Roman" w:cs="Times New Roman"/>
          <w:sz w:val="24"/>
          <w:szCs w:val="24"/>
        </w:rPr>
        <w:t xml:space="preserve">при </w:t>
      </w:r>
      <w:r w:rsidR="008F7759" w:rsidRPr="00D64698">
        <w:rPr>
          <w:rFonts w:ascii="Times New Roman" w:hAnsi="Times New Roman" w:cs="Times New Roman"/>
          <w:sz w:val="24"/>
          <w:szCs w:val="24"/>
        </w:rPr>
        <w:t>максимальн</w:t>
      </w:r>
      <w:r w:rsidR="00DF30A9" w:rsidRPr="00D64698">
        <w:rPr>
          <w:rFonts w:ascii="Times New Roman" w:hAnsi="Times New Roman" w:cs="Times New Roman"/>
          <w:sz w:val="24"/>
          <w:szCs w:val="24"/>
        </w:rPr>
        <w:t>ой</w:t>
      </w:r>
      <w:r w:rsidR="008F7759" w:rsidRPr="00D64698">
        <w:rPr>
          <w:rFonts w:ascii="Times New Roman" w:hAnsi="Times New Roman" w:cs="Times New Roman"/>
          <w:sz w:val="24"/>
          <w:szCs w:val="24"/>
        </w:rPr>
        <w:t xml:space="preserve"> мощност</w:t>
      </w:r>
      <w:r w:rsidR="00DF30A9" w:rsidRPr="00D64698">
        <w:rPr>
          <w:rFonts w:ascii="Times New Roman" w:hAnsi="Times New Roman" w:cs="Times New Roman"/>
          <w:sz w:val="24"/>
          <w:szCs w:val="24"/>
        </w:rPr>
        <w:t>и</w:t>
      </w:r>
      <w:r w:rsidR="008F7759" w:rsidRPr="00D64698">
        <w:rPr>
          <w:rFonts w:ascii="Times New Roman" w:hAnsi="Times New Roman" w:cs="Times New Roman"/>
          <w:sz w:val="24"/>
          <w:szCs w:val="24"/>
        </w:rPr>
        <w:t xml:space="preserve"> энергопринимающих устройств не менее 670 кВт</w:t>
      </w:r>
      <w:r w:rsidR="00DF30A9" w:rsidRPr="00D64698">
        <w:rPr>
          <w:rFonts w:ascii="Times New Roman" w:hAnsi="Times New Roman" w:cs="Times New Roman"/>
          <w:sz w:val="24"/>
          <w:szCs w:val="24"/>
        </w:rPr>
        <w:t>.</w:t>
      </w:r>
    </w:p>
    <w:p w:rsidR="00C27505" w:rsidRDefault="00847DC1" w:rsidP="00F737B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4698">
        <w:rPr>
          <w:rFonts w:ascii="Times New Roman" w:hAnsi="Times New Roman" w:cs="Times New Roman"/>
          <w:sz w:val="24"/>
          <w:szCs w:val="24"/>
        </w:rPr>
        <w:t>Присоединение энергопринимающих устройств лица, в пользу которого перераспределена максимальная мощность</w:t>
      </w:r>
      <w:r w:rsidR="00785880" w:rsidRPr="00D64698">
        <w:rPr>
          <w:rFonts w:ascii="Times New Roman" w:hAnsi="Times New Roman" w:cs="Times New Roman"/>
          <w:sz w:val="24"/>
          <w:szCs w:val="24"/>
        </w:rPr>
        <w:t>,</w:t>
      </w:r>
      <w:r w:rsidRPr="00D64698">
        <w:rPr>
          <w:rFonts w:ascii="Times New Roman" w:hAnsi="Times New Roman" w:cs="Times New Roman"/>
          <w:sz w:val="24"/>
          <w:szCs w:val="24"/>
        </w:rPr>
        <w:t xml:space="preserve"> не производится до выполнения сторонами (</w:t>
      </w:r>
      <w:r w:rsidR="006068AE" w:rsidRPr="00D64698">
        <w:rPr>
          <w:rFonts w:ascii="Times New Roman" w:hAnsi="Times New Roman" w:cs="Times New Roman"/>
          <w:sz w:val="24"/>
          <w:szCs w:val="24"/>
        </w:rPr>
        <w:t>лицом</w:t>
      </w:r>
      <w:r w:rsidR="00F737B4" w:rsidRPr="00D64698">
        <w:rPr>
          <w:rFonts w:ascii="Times New Roman" w:hAnsi="Times New Roman" w:cs="Times New Roman"/>
          <w:sz w:val="24"/>
          <w:szCs w:val="24"/>
        </w:rPr>
        <w:t>,</w:t>
      </w:r>
      <w:r w:rsidR="006068AE" w:rsidRPr="00D64698">
        <w:rPr>
          <w:rFonts w:ascii="Times New Roman" w:hAnsi="Times New Roman" w:cs="Times New Roman"/>
          <w:sz w:val="24"/>
          <w:szCs w:val="24"/>
        </w:rPr>
        <w:t xml:space="preserve"> перераспределяющим </w:t>
      </w:r>
      <w:r w:rsidRPr="00D64698">
        <w:rPr>
          <w:rFonts w:ascii="Times New Roman" w:hAnsi="Times New Roman" w:cs="Times New Roman"/>
          <w:sz w:val="24"/>
          <w:szCs w:val="24"/>
        </w:rPr>
        <w:t>мощность и заявител</w:t>
      </w:r>
      <w:r w:rsidR="006068AE" w:rsidRPr="00D64698">
        <w:rPr>
          <w:rFonts w:ascii="Times New Roman" w:hAnsi="Times New Roman" w:cs="Times New Roman"/>
          <w:sz w:val="24"/>
          <w:szCs w:val="24"/>
        </w:rPr>
        <w:t>ем</w:t>
      </w:r>
      <w:r w:rsidRPr="00D64698">
        <w:rPr>
          <w:rFonts w:ascii="Times New Roman" w:hAnsi="Times New Roman" w:cs="Times New Roman"/>
          <w:sz w:val="24"/>
          <w:szCs w:val="24"/>
        </w:rPr>
        <w:t xml:space="preserve">) в полном объеме технических условий. </w:t>
      </w:r>
    </w:p>
    <w:p w:rsidR="00D64698" w:rsidRPr="00D64698" w:rsidRDefault="00D64698" w:rsidP="00F737B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653F9" w:rsidRPr="00D64698" w:rsidRDefault="008C2E25" w:rsidP="00885D4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64698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af8"/>
        <w:tblW w:w="4948" w:type="pct"/>
        <w:tblLayout w:type="fixed"/>
        <w:tblLook w:val="00A0" w:firstRow="1" w:lastRow="0" w:firstColumn="1" w:lastColumn="0" w:noHBand="0" w:noVBand="0"/>
      </w:tblPr>
      <w:tblGrid>
        <w:gridCol w:w="466"/>
        <w:gridCol w:w="2182"/>
        <w:gridCol w:w="2238"/>
        <w:gridCol w:w="2959"/>
        <w:gridCol w:w="1879"/>
        <w:gridCol w:w="1735"/>
        <w:gridCol w:w="2670"/>
      </w:tblGrid>
      <w:tr w:rsidR="00D64698" w:rsidRPr="00D64698" w:rsidTr="00D64698">
        <w:tc>
          <w:tcPr>
            <w:tcW w:w="165" w:type="pct"/>
          </w:tcPr>
          <w:p w:rsidR="00CA183B" w:rsidRPr="00D64698" w:rsidRDefault="00CA183B" w:rsidP="005E49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772" w:type="pct"/>
          </w:tcPr>
          <w:p w:rsidR="00CA183B" w:rsidRPr="00D64698" w:rsidRDefault="00CA183B" w:rsidP="005E49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792" w:type="pct"/>
          </w:tcPr>
          <w:p w:rsidR="00CA183B" w:rsidRPr="00D64698" w:rsidRDefault="00CA183B" w:rsidP="005E49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tcW w:w="1047" w:type="pct"/>
          </w:tcPr>
          <w:p w:rsidR="00CA183B" w:rsidRPr="00D64698" w:rsidRDefault="00CA183B" w:rsidP="005E49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665" w:type="pct"/>
          </w:tcPr>
          <w:p w:rsidR="00CA183B" w:rsidRPr="00D64698" w:rsidRDefault="00CA183B" w:rsidP="005E49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tcW w:w="614" w:type="pct"/>
          </w:tcPr>
          <w:p w:rsidR="00CA183B" w:rsidRPr="00D64698" w:rsidRDefault="00CA183B" w:rsidP="005E49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945" w:type="pct"/>
          </w:tcPr>
          <w:p w:rsidR="00CA183B" w:rsidRPr="00D64698" w:rsidRDefault="00CA183B" w:rsidP="00FE22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</w:t>
            </w:r>
            <w:r w:rsidR="00FE2286" w:rsidRPr="00D6469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 правовой акт</w:t>
            </w:r>
          </w:p>
        </w:tc>
      </w:tr>
      <w:tr w:rsidR="00D64698" w:rsidRPr="00D64698" w:rsidTr="00D64698">
        <w:trPr>
          <w:trHeight w:val="86"/>
        </w:trPr>
        <w:tc>
          <w:tcPr>
            <w:tcW w:w="165" w:type="pct"/>
          </w:tcPr>
          <w:p w:rsidR="00F539EC" w:rsidRPr="00D64698" w:rsidRDefault="00F539EC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2" w:type="pct"/>
          </w:tcPr>
          <w:p w:rsidR="00F539EC" w:rsidRPr="00D64698" w:rsidRDefault="00F539EC" w:rsidP="00F539E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Заключение Соглашения о перераспределении мощности между заинтересованными лицами</w:t>
            </w:r>
            <w:r w:rsidR="00FE2286"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16267E"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лицом, перераспределяющим максимальную мощность своих энергопринимающих устройств, </w:t>
            </w:r>
            <w:r w:rsidR="00FE2286" w:rsidRPr="00D64698">
              <w:rPr>
                <w:rFonts w:ascii="Times New Roman" w:eastAsia="Times New Roman" w:hAnsi="Times New Roman" w:cs="Times New Roman"/>
                <w:lang w:eastAsia="ru-RU"/>
              </w:rPr>
              <w:t>и заявителем)</w:t>
            </w:r>
          </w:p>
        </w:tc>
        <w:tc>
          <w:tcPr>
            <w:tcW w:w="792" w:type="pct"/>
          </w:tcPr>
          <w:p w:rsidR="00F539EC" w:rsidRPr="00D64698" w:rsidRDefault="00F539EC" w:rsidP="005E4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7" w:type="pct"/>
          </w:tcPr>
          <w:p w:rsidR="00F539EC" w:rsidRPr="00D64698" w:rsidRDefault="00F539EC" w:rsidP="00533E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Заключение соглашения </w:t>
            </w:r>
            <w:r w:rsidR="00533EE1"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между </w:t>
            </w:r>
            <w:r w:rsidR="0016267E"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заинтересованными </w:t>
            </w:r>
            <w:r w:rsidR="00533EE1"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лицами </w:t>
            </w: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о перераспределении максимальной мощности </w:t>
            </w:r>
            <w:r w:rsidR="00FE2286"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между </w:t>
            </w: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принадлежащими им энергопринимающими устройствами</w:t>
            </w:r>
          </w:p>
        </w:tc>
        <w:tc>
          <w:tcPr>
            <w:tcW w:w="665" w:type="pct"/>
          </w:tcPr>
          <w:p w:rsidR="00F539EC" w:rsidRPr="00D64698" w:rsidRDefault="00533EE1" w:rsidP="005E4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В письменной форме </w:t>
            </w:r>
          </w:p>
        </w:tc>
        <w:tc>
          <w:tcPr>
            <w:tcW w:w="614" w:type="pct"/>
          </w:tcPr>
          <w:p w:rsidR="00F539EC" w:rsidRPr="00D64698" w:rsidRDefault="00533EE1" w:rsidP="005E4974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Не ограничено</w:t>
            </w:r>
          </w:p>
        </w:tc>
        <w:tc>
          <w:tcPr>
            <w:tcW w:w="945" w:type="pct"/>
          </w:tcPr>
          <w:p w:rsidR="00F539EC" w:rsidRPr="00D64698" w:rsidRDefault="00533EE1" w:rsidP="00533EE1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t>Пункт 34 Правил технологического присоединения энергопринимающих устройств потребителей электрической энергии</w:t>
            </w:r>
            <w:r w:rsidR="006C6316" w:rsidRPr="00D64698">
              <w:rPr>
                <w:rStyle w:val="ae"/>
                <w:rFonts w:ascii="Times New Roman" w:hAnsi="Times New Roman" w:cs="Times New Roman"/>
              </w:rPr>
              <w:footnoteReference w:id="1"/>
            </w:r>
            <w:r w:rsidR="006C6316" w:rsidRPr="00D64698">
              <w:rPr>
                <w:rFonts w:ascii="Times New Roman" w:hAnsi="Times New Roman" w:cs="Times New Roman"/>
              </w:rPr>
              <w:t>.</w:t>
            </w:r>
          </w:p>
        </w:tc>
      </w:tr>
      <w:tr w:rsidR="00D64698" w:rsidRPr="00D64698" w:rsidTr="00D64698">
        <w:trPr>
          <w:trHeight w:val="86"/>
        </w:trPr>
        <w:tc>
          <w:tcPr>
            <w:tcW w:w="165" w:type="pct"/>
          </w:tcPr>
          <w:p w:rsidR="00533EE1" w:rsidRPr="00D64698" w:rsidRDefault="00533EE1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72" w:type="pct"/>
          </w:tcPr>
          <w:p w:rsidR="00533EE1" w:rsidRPr="00D64698" w:rsidRDefault="00533EE1" w:rsidP="00DF08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</w:t>
            </w:r>
            <w:r w:rsidR="000572BE"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сторонами подписанного уведомления в </w:t>
            </w:r>
            <w:r w:rsidR="00D64698" w:rsidRPr="00D64698">
              <w:rPr>
                <w:rFonts w:ascii="Times New Roman" w:eastAsia="Times New Roman" w:hAnsi="Times New Roman" w:cs="Times New Roman"/>
                <w:lang w:eastAsia="ru-RU"/>
              </w:rPr>
              <w:t>ООО СК «ЭНР»</w:t>
            </w:r>
            <w:r w:rsidR="000572BE"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 о перераспределении мощности </w:t>
            </w:r>
          </w:p>
        </w:tc>
        <w:tc>
          <w:tcPr>
            <w:tcW w:w="792" w:type="pct"/>
          </w:tcPr>
          <w:p w:rsidR="00533EE1" w:rsidRPr="00D64698" w:rsidRDefault="00533EE1" w:rsidP="005E4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Заключенное соглашение о перераспределении максимальной мощности</w:t>
            </w:r>
          </w:p>
        </w:tc>
        <w:tc>
          <w:tcPr>
            <w:tcW w:w="1047" w:type="pct"/>
          </w:tcPr>
          <w:p w:rsidR="00533EE1" w:rsidRPr="00D64698" w:rsidRDefault="00533EE1" w:rsidP="00D2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</w:t>
            </w:r>
            <w:r w:rsidR="00D64698" w:rsidRPr="00D64698">
              <w:rPr>
                <w:rFonts w:ascii="Times New Roman" w:eastAsia="Times New Roman" w:hAnsi="Times New Roman" w:cs="Times New Roman"/>
                <w:lang w:eastAsia="ru-RU"/>
              </w:rPr>
              <w:t>ООО СК «ЭНР»</w:t>
            </w:r>
            <w:r w:rsidR="00DF0856"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234E1" w:rsidRPr="00D64698">
              <w:rPr>
                <w:rFonts w:ascii="Times New Roman" w:eastAsia="Times New Roman" w:hAnsi="Times New Roman" w:cs="Times New Roman"/>
                <w:lang w:eastAsia="ru-RU"/>
              </w:rPr>
              <w:t>уведомления</w:t>
            </w:r>
            <w:proofErr w:type="gramEnd"/>
            <w:r w:rsidR="00D234E1"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подписанного сторонами соглашения о перераспределении мощности с пакетом необходимых документов</w:t>
            </w:r>
            <w:r w:rsidR="00F22B39"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. Рассмотрение </w:t>
            </w:r>
            <w:r w:rsidR="00D64698" w:rsidRPr="00D64698">
              <w:rPr>
                <w:rFonts w:ascii="Times New Roman" w:eastAsia="Times New Roman" w:hAnsi="Times New Roman" w:cs="Times New Roman"/>
                <w:lang w:eastAsia="ru-RU"/>
              </w:rPr>
              <w:t>ООО СК «ЭНР»</w:t>
            </w:r>
            <w:r w:rsidR="002A6435"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2B39" w:rsidRPr="00D64698">
              <w:rPr>
                <w:rFonts w:ascii="Times New Roman" w:eastAsia="Times New Roman" w:hAnsi="Times New Roman" w:cs="Times New Roman"/>
                <w:lang w:eastAsia="ru-RU"/>
              </w:rPr>
              <w:t>уведомления на предмет полноты сведений и пакета необходимых документов</w:t>
            </w:r>
          </w:p>
        </w:tc>
        <w:tc>
          <w:tcPr>
            <w:tcW w:w="665" w:type="pct"/>
          </w:tcPr>
          <w:p w:rsidR="00533EE1" w:rsidRPr="00D64698" w:rsidRDefault="00533EE1" w:rsidP="000572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Уведомление в письменной форме направляется способом</w:t>
            </w:r>
            <w:r w:rsidRPr="00D64698">
              <w:rPr>
                <w:rFonts w:ascii="Times New Roman" w:hAnsi="Times New Roman" w:cs="Times New Roman"/>
              </w:rPr>
              <w:t>, позволяющим подтвердить факт получения</w:t>
            </w:r>
          </w:p>
        </w:tc>
        <w:tc>
          <w:tcPr>
            <w:tcW w:w="614" w:type="pct"/>
          </w:tcPr>
          <w:p w:rsidR="00533EE1" w:rsidRPr="00D64698" w:rsidRDefault="00DB3792" w:rsidP="002B0462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AC1E00" w:rsidRPr="00D64698">
              <w:rPr>
                <w:rFonts w:ascii="Times New Roman" w:eastAsia="Times New Roman" w:hAnsi="Times New Roman" w:cs="Times New Roman"/>
                <w:lang w:eastAsia="ru-RU"/>
              </w:rPr>
              <w:t>е регламентирован</w:t>
            </w:r>
          </w:p>
        </w:tc>
        <w:tc>
          <w:tcPr>
            <w:tcW w:w="945" w:type="pct"/>
          </w:tcPr>
          <w:p w:rsidR="00533EE1" w:rsidRPr="00D64698" w:rsidRDefault="00533EE1" w:rsidP="00533E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hAnsi="Times New Roman" w:cs="Times New Roman"/>
              </w:rPr>
              <w:t>Пункт 34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D64698" w:rsidRPr="00D64698" w:rsidTr="00D64698">
        <w:trPr>
          <w:trHeight w:val="86"/>
        </w:trPr>
        <w:tc>
          <w:tcPr>
            <w:tcW w:w="165" w:type="pct"/>
          </w:tcPr>
          <w:p w:rsidR="00533EE1" w:rsidRPr="00D64698" w:rsidRDefault="00533EE1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2" w:type="pct"/>
          </w:tcPr>
          <w:p w:rsidR="00533EE1" w:rsidRPr="00D64698" w:rsidRDefault="00D64698" w:rsidP="00533E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ООО СК «ЭНР»</w:t>
            </w:r>
            <w:r w:rsidR="00533EE1"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направляет копию </w:t>
            </w:r>
            <w:r w:rsidR="00533EE1" w:rsidRPr="00D6469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уведомления субъекту оперативно-диспетчерского управления</w:t>
            </w:r>
          </w:p>
        </w:tc>
        <w:tc>
          <w:tcPr>
            <w:tcW w:w="792" w:type="pct"/>
          </w:tcPr>
          <w:p w:rsidR="00533EE1" w:rsidRPr="00D64698" w:rsidRDefault="00C738BE" w:rsidP="00533E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</w:t>
            </w:r>
            <w:r w:rsidR="00533EE1"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 следующих случаях:</w:t>
            </w:r>
          </w:p>
          <w:p w:rsidR="00533EE1" w:rsidRPr="00D64698" w:rsidRDefault="00C738BE" w:rsidP="00533E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- </w:t>
            </w:r>
            <w:r w:rsidR="00533EE1" w:rsidRPr="00D64698">
              <w:rPr>
                <w:rFonts w:ascii="Times New Roman" w:eastAsia="Times New Roman" w:hAnsi="Times New Roman" w:cs="Times New Roman"/>
                <w:lang w:eastAsia="ru-RU"/>
              </w:rPr>
              <w:t>технические условия, подлежат согласованию с субъектом оперативно-диспетчерского управления;</w:t>
            </w:r>
          </w:p>
          <w:p w:rsidR="00533EE1" w:rsidRPr="00D64698" w:rsidRDefault="00C738BE" w:rsidP="00C738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533EE1" w:rsidRPr="00D64698">
              <w:rPr>
                <w:rFonts w:ascii="Times New Roman" w:eastAsia="Times New Roman" w:hAnsi="Times New Roman" w:cs="Times New Roman"/>
                <w:lang w:eastAsia="ru-RU"/>
              </w:rPr>
              <w:t>технические условия, ранее выданные лицу, максимальная мощность энергопринимающих устройств которого перераспределяется, были согласованы с субъектом оперативно-диспетчерского управления</w:t>
            </w:r>
          </w:p>
        </w:tc>
        <w:tc>
          <w:tcPr>
            <w:tcW w:w="1047" w:type="pct"/>
          </w:tcPr>
          <w:p w:rsidR="00533EE1" w:rsidRPr="00D64698" w:rsidRDefault="00D64698" w:rsidP="00533E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ООО СК «ЭНР»</w:t>
            </w:r>
            <w:r w:rsidR="00C765A0"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738BE"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направляет копию уведомления </w:t>
            </w:r>
            <w:r w:rsidR="00C738BE" w:rsidRPr="00D6469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субъекту оперативно-диспетчерского управления</w:t>
            </w:r>
          </w:p>
        </w:tc>
        <w:tc>
          <w:tcPr>
            <w:tcW w:w="665" w:type="pct"/>
          </w:tcPr>
          <w:p w:rsidR="00533EE1" w:rsidRPr="00D64698" w:rsidRDefault="00C738BE" w:rsidP="008A37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Способом</w:t>
            </w:r>
            <w:r w:rsidRPr="00D64698">
              <w:rPr>
                <w:rFonts w:ascii="Times New Roman" w:hAnsi="Times New Roman" w:cs="Times New Roman"/>
              </w:rPr>
              <w:t xml:space="preserve">, позволяющим </w:t>
            </w:r>
            <w:r w:rsidRPr="00D64698">
              <w:rPr>
                <w:rFonts w:ascii="Times New Roman" w:hAnsi="Times New Roman" w:cs="Times New Roman"/>
              </w:rPr>
              <w:lastRenderedPageBreak/>
              <w:t>подтвердить факт получения</w:t>
            </w:r>
          </w:p>
        </w:tc>
        <w:tc>
          <w:tcPr>
            <w:tcW w:w="614" w:type="pct"/>
          </w:tcPr>
          <w:p w:rsidR="00533EE1" w:rsidRPr="00D64698" w:rsidRDefault="00533EE1" w:rsidP="002B0462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5 рабочих дней со дня </w:t>
            </w: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получения уведомления</w:t>
            </w:r>
            <w:r w:rsidR="0016267E"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F0856"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 w:rsidR="0016267E" w:rsidRPr="00D64698">
              <w:rPr>
                <w:rFonts w:ascii="Times New Roman" w:eastAsia="Times New Roman" w:hAnsi="Times New Roman" w:cs="Times New Roman"/>
                <w:lang w:eastAsia="ru-RU"/>
              </w:rPr>
              <w:t>заинтересованных лиц</w:t>
            </w:r>
          </w:p>
        </w:tc>
        <w:tc>
          <w:tcPr>
            <w:tcW w:w="945" w:type="pct"/>
          </w:tcPr>
          <w:p w:rsidR="00533EE1" w:rsidRPr="00D64698" w:rsidRDefault="008967F8" w:rsidP="00533E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lastRenderedPageBreak/>
              <w:t xml:space="preserve">Пункт 34 Правил технологического </w:t>
            </w:r>
            <w:r w:rsidRPr="00D64698">
              <w:rPr>
                <w:rFonts w:ascii="Times New Roman" w:hAnsi="Times New Roman" w:cs="Times New Roman"/>
              </w:rPr>
              <w:lastRenderedPageBreak/>
              <w:t>присоединения энергопринимающих устройств потребителей электрической энергии</w:t>
            </w:r>
          </w:p>
        </w:tc>
      </w:tr>
      <w:tr w:rsidR="00D64698" w:rsidRPr="00D64698" w:rsidTr="00D64698">
        <w:trPr>
          <w:trHeight w:val="86"/>
        </w:trPr>
        <w:tc>
          <w:tcPr>
            <w:tcW w:w="165" w:type="pct"/>
            <w:vMerge w:val="restart"/>
          </w:tcPr>
          <w:p w:rsidR="009A53E9" w:rsidRPr="00D64698" w:rsidRDefault="009A53E9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772" w:type="pct"/>
            <w:vMerge w:val="restart"/>
          </w:tcPr>
          <w:p w:rsidR="009A53E9" w:rsidRPr="00D64698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hAnsi="Times New Roman" w:cs="Times New Roman"/>
              </w:rPr>
              <w:t>Заключение договора об осуществлении технологического присоединения к электрическим сетям с заявителем, в пользу которого перераспределяется мощность</w:t>
            </w:r>
          </w:p>
        </w:tc>
        <w:tc>
          <w:tcPr>
            <w:tcW w:w="792" w:type="pct"/>
          </w:tcPr>
          <w:p w:rsidR="009A53E9" w:rsidRPr="00D64698" w:rsidRDefault="009A53E9" w:rsidP="001626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При необходимости согласования </w:t>
            </w:r>
            <w:r w:rsidR="00D64698" w:rsidRPr="00D64698">
              <w:rPr>
                <w:rFonts w:ascii="Times New Roman" w:eastAsia="Times New Roman" w:hAnsi="Times New Roman" w:cs="Times New Roman"/>
                <w:lang w:eastAsia="ru-RU"/>
              </w:rPr>
              <w:t>ООО СК «</w:t>
            </w:r>
            <w:proofErr w:type="gramStart"/>
            <w:r w:rsidR="00D64698" w:rsidRPr="00D64698">
              <w:rPr>
                <w:rFonts w:ascii="Times New Roman" w:eastAsia="Times New Roman" w:hAnsi="Times New Roman" w:cs="Times New Roman"/>
                <w:lang w:eastAsia="ru-RU"/>
              </w:rPr>
              <w:t>ЭНР»</w:t>
            </w:r>
            <w:r w:rsidR="002A6435"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6267E"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технических</w:t>
            </w:r>
            <w:proofErr w:type="gramEnd"/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с системным оператором </w:t>
            </w:r>
          </w:p>
        </w:tc>
        <w:tc>
          <w:tcPr>
            <w:tcW w:w="1047" w:type="pct"/>
          </w:tcPr>
          <w:p w:rsidR="009A53E9" w:rsidRPr="00D64698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4.1. Направление заявителю уведомления об увеличении срока в связи с согласованием технических условий с системным оператором</w:t>
            </w:r>
          </w:p>
        </w:tc>
        <w:tc>
          <w:tcPr>
            <w:tcW w:w="665" w:type="pct"/>
          </w:tcPr>
          <w:p w:rsidR="009A53E9" w:rsidRPr="00D64698" w:rsidRDefault="009A53E9" w:rsidP="005E4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Уведомление в письменной форме направляется способом</w:t>
            </w:r>
            <w:r w:rsidRPr="00D64698">
              <w:rPr>
                <w:rFonts w:ascii="Times New Roman" w:hAnsi="Times New Roman" w:cs="Times New Roman"/>
              </w:rPr>
              <w:t>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tcW w:w="614" w:type="pct"/>
          </w:tcPr>
          <w:p w:rsidR="009A53E9" w:rsidRPr="00D64698" w:rsidRDefault="003F0086" w:rsidP="003F0086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C6124F"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е регламентирован </w:t>
            </w:r>
          </w:p>
        </w:tc>
        <w:tc>
          <w:tcPr>
            <w:tcW w:w="945" w:type="pct"/>
          </w:tcPr>
          <w:p w:rsidR="009A53E9" w:rsidRPr="00D64698" w:rsidRDefault="009A53E9" w:rsidP="005E4974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t>Пункт</w:t>
            </w:r>
            <w:r w:rsidR="00C3021D" w:rsidRPr="00D64698">
              <w:rPr>
                <w:rFonts w:ascii="Times New Roman" w:hAnsi="Times New Roman" w:cs="Times New Roman"/>
              </w:rPr>
              <w:t>ы</w:t>
            </w:r>
            <w:r w:rsidRPr="00D64698">
              <w:rPr>
                <w:rFonts w:ascii="Times New Roman" w:hAnsi="Times New Roman" w:cs="Times New Roman"/>
              </w:rPr>
              <w:t xml:space="preserve"> 15, 21</w:t>
            </w:r>
            <w:r w:rsidR="0016267E" w:rsidRPr="00D64698">
              <w:rPr>
                <w:rFonts w:ascii="Times New Roman" w:hAnsi="Times New Roman" w:cs="Times New Roman"/>
              </w:rPr>
              <w:t>, 38(1)</w:t>
            </w:r>
            <w:r w:rsidRPr="00D64698">
              <w:rPr>
                <w:rFonts w:ascii="Times New Roman" w:hAnsi="Times New Roman" w:cs="Times New Roman"/>
              </w:rPr>
              <w:t xml:space="preserve">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D64698" w:rsidRPr="00D64698" w:rsidTr="00D64698">
        <w:trPr>
          <w:trHeight w:val="86"/>
        </w:trPr>
        <w:tc>
          <w:tcPr>
            <w:tcW w:w="165" w:type="pct"/>
            <w:vMerge/>
          </w:tcPr>
          <w:p w:rsidR="009A53E9" w:rsidRPr="00D64698" w:rsidRDefault="009A53E9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" w:type="pct"/>
            <w:vMerge/>
          </w:tcPr>
          <w:p w:rsidR="009A53E9" w:rsidRPr="00D64698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9A53E9" w:rsidRPr="00D64698" w:rsidRDefault="009A53E9" w:rsidP="005E4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7" w:type="pct"/>
          </w:tcPr>
          <w:p w:rsidR="009A53E9" w:rsidRPr="00D64698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4.2. Направление (выдача при очном посещении офиса обслуживания) </w:t>
            </w:r>
            <w:r w:rsidR="00D64698" w:rsidRPr="00D64698">
              <w:rPr>
                <w:rFonts w:ascii="Times New Roman" w:eastAsia="Times New Roman" w:hAnsi="Times New Roman" w:cs="Times New Roman"/>
                <w:lang w:eastAsia="ru-RU"/>
              </w:rPr>
              <w:t>ООО СК «</w:t>
            </w:r>
            <w:proofErr w:type="gramStart"/>
            <w:r w:rsidR="00D64698" w:rsidRPr="00D64698">
              <w:rPr>
                <w:rFonts w:ascii="Times New Roman" w:eastAsia="Times New Roman" w:hAnsi="Times New Roman" w:cs="Times New Roman"/>
                <w:lang w:eastAsia="ru-RU"/>
              </w:rPr>
              <w:t>ЭНР»</w:t>
            </w:r>
            <w:r w:rsidR="002A6435"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</w:t>
            </w:r>
            <w:proofErr w:type="gramEnd"/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 договора об осуществлении</w:t>
            </w:r>
            <w:r w:rsidR="00785880"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85880" w:rsidRPr="00D6469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технологического присоединения</w:t>
            </w: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 с  техническими условиями</w:t>
            </w:r>
          </w:p>
        </w:tc>
        <w:tc>
          <w:tcPr>
            <w:tcW w:w="665" w:type="pct"/>
          </w:tcPr>
          <w:p w:rsidR="009A53E9" w:rsidRPr="00D64698" w:rsidRDefault="009A53E9" w:rsidP="005E4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Письменная форма проекта договора, подписанного со стороны </w:t>
            </w:r>
            <w:r w:rsidR="00D64698"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 w:rsidR="00D64698" w:rsidRPr="00D6469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СК «ЭНР»</w:t>
            </w: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, направляется способом</w:t>
            </w:r>
            <w:r w:rsidRPr="00D64698">
              <w:rPr>
                <w:rFonts w:ascii="Times New Roman" w:hAnsi="Times New Roman" w:cs="Times New Roman"/>
              </w:rPr>
              <w:t>, позволяющим подтвердить факт получения, или выдача заявителю в офисе обслуживания потребителей</w:t>
            </w:r>
            <w:r w:rsidR="000572BE" w:rsidRPr="00D64698">
              <w:rPr>
                <w:rFonts w:ascii="Times New Roman" w:hAnsi="Times New Roman" w:cs="Times New Roman"/>
              </w:rPr>
              <w:t xml:space="preserve"> под роспись</w:t>
            </w:r>
          </w:p>
        </w:tc>
        <w:tc>
          <w:tcPr>
            <w:tcW w:w="614" w:type="pct"/>
          </w:tcPr>
          <w:p w:rsidR="009A53E9" w:rsidRPr="00D64698" w:rsidRDefault="00AE53EA" w:rsidP="005E4974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20 рабочих </w:t>
            </w:r>
            <w:r w:rsidR="009A53E9"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дней с </w:t>
            </w:r>
            <w:proofErr w:type="gramStart"/>
            <w:r w:rsidR="009A53E9" w:rsidRPr="00D64698">
              <w:rPr>
                <w:rFonts w:ascii="Times New Roman" w:eastAsia="Times New Roman" w:hAnsi="Times New Roman" w:cs="Times New Roman"/>
                <w:lang w:eastAsia="ru-RU"/>
              </w:rPr>
              <w:t>даты  получения</w:t>
            </w:r>
            <w:proofErr w:type="gramEnd"/>
            <w:r w:rsidR="009A53E9"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 уведомления или </w:t>
            </w:r>
            <w:r w:rsidR="009A53E9" w:rsidRPr="00D6469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недостающих сведений</w:t>
            </w:r>
          </w:p>
          <w:p w:rsidR="009A53E9" w:rsidRPr="00D64698" w:rsidRDefault="009A53E9" w:rsidP="00F22B39">
            <w:pPr>
              <w:autoSpaceDE w:val="0"/>
              <w:autoSpaceDN w:val="0"/>
              <w:adjustRightInd w:val="0"/>
              <w:ind w:firstLine="1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64698">
              <w:rPr>
                <w:rFonts w:ascii="Times New Roman" w:hAnsi="Times New Roman" w:cs="Times New Roman"/>
              </w:rPr>
              <w:t xml:space="preserve"> не позднее 3 рабочих дней со дня согласования с системным оператором тех</w:t>
            </w:r>
            <w:r w:rsidR="00785880" w:rsidRPr="00D64698">
              <w:rPr>
                <w:rFonts w:ascii="Times New Roman" w:hAnsi="Times New Roman" w:cs="Times New Roman"/>
              </w:rPr>
              <w:t xml:space="preserve">. </w:t>
            </w:r>
            <w:r w:rsidRPr="00D64698">
              <w:rPr>
                <w:rFonts w:ascii="Times New Roman" w:hAnsi="Times New Roman" w:cs="Times New Roman"/>
              </w:rPr>
              <w:t>условий</w:t>
            </w:r>
          </w:p>
        </w:tc>
        <w:tc>
          <w:tcPr>
            <w:tcW w:w="945" w:type="pct"/>
          </w:tcPr>
          <w:p w:rsidR="009A53E9" w:rsidRPr="00D64698" w:rsidRDefault="009A53E9" w:rsidP="005E4974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hAnsi="Times New Roman" w:cs="Times New Roman"/>
              </w:rPr>
              <w:lastRenderedPageBreak/>
              <w:t xml:space="preserve">Пункт 15 Правил технологического присоединения энергопринимающих </w:t>
            </w:r>
            <w:r w:rsidRPr="00D64698">
              <w:rPr>
                <w:rFonts w:ascii="Times New Roman" w:hAnsi="Times New Roman" w:cs="Times New Roman"/>
              </w:rPr>
              <w:lastRenderedPageBreak/>
              <w:t>устройств потребителей электрической энергии</w:t>
            </w:r>
          </w:p>
        </w:tc>
      </w:tr>
      <w:tr w:rsidR="00D64698" w:rsidRPr="00D64698" w:rsidTr="00D64698">
        <w:trPr>
          <w:trHeight w:val="86"/>
        </w:trPr>
        <w:tc>
          <w:tcPr>
            <w:tcW w:w="165" w:type="pct"/>
            <w:vMerge/>
          </w:tcPr>
          <w:p w:rsidR="009A53E9" w:rsidRPr="00D64698" w:rsidRDefault="009A53E9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" w:type="pct"/>
            <w:vMerge/>
          </w:tcPr>
          <w:p w:rsidR="009A53E9" w:rsidRPr="00D64698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9A53E9" w:rsidRPr="00D64698" w:rsidRDefault="00D307D3" w:rsidP="00D307D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hAnsi="Times New Roman" w:cs="Times New Roman"/>
              </w:rPr>
              <w:t xml:space="preserve">Заявитель согласен с представленным </w:t>
            </w:r>
            <w:r w:rsidR="00D64698" w:rsidRPr="00D64698">
              <w:rPr>
                <w:rFonts w:ascii="Times New Roman" w:hAnsi="Times New Roman" w:cs="Times New Roman"/>
              </w:rPr>
              <w:t>ООО СК «ЭНР»</w:t>
            </w:r>
            <w:r w:rsidRPr="00D64698">
              <w:rPr>
                <w:rFonts w:ascii="Times New Roman" w:hAnsi="Times New Roman" w:cs="Times New Roman"/>
              </w:rPr>
              <w:t xml:space="preserve"> проектом договора и ТУ</w:t>
            </w:r>
          </w:p>
        </w:tc>
        <w:tc>
          <w:tcPr>
            <w:tcW w:w="1047" w:type="pct"/>
          </w:tcPr>
          <w:p w:rsidR="009A53E9" w:rsidRPr="00D64698" w:rsidRDefault="009A53E9" w:rsidP="001626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4.3. П</w:t>
            </w:r>
            <w:r w:rsidRPr="00D64698">
              <w:rPr>
                <w:rFonts w:ascii="Times New Roman" w:hAnsi="Times New Roman" w:cs="Times New Roman"/>
              </w:rPr>
              <w:t>одписание заявителем двух экземпляров проекта договора и направление</w:t>
            </w:r>
            <w:r w:rsidR="0016267E" w:rsidRPr="00D64698">
              <w:rPr>
                <w:rFonts w:ascii="Times New Roman" w:hAnsi="Times New Roman" w:cs="Times New Roman"/>
              </w:rPr>
              <w:t xml:space="preserve"> </w:t>
            </w:r>
            <w:r w:rsidRPr="00D64698">
              <w:rPr>
                <w:rFonts w:ascii="Times New Roman" w:hAnsi="Times New Roman" w:cs="Times New Roman"/>
              </w:rPr>
              <w:t>(</w:t>
            </w:r>
            <w:r w:rsidR="0016267E" w:rsidRPr="00D64698">
              <w:rPr>
                <w:rFonts w:ascii="Times New Roman" w:hAnsi="Times New Roman" w:cs="Times New Roman"/>
              </w:rPr>
              <w:t xml:space="preserve">передача </w:t>
            </w:r>
            <w:r w:rsidRPr="00D64698">
              <w:rPr>
                <w:rFonts w:ascii="Times New Roman" w:hAnsi="Times New Roman" w:cs="Times New Roman"/>
              </w:rPr>
              <w:t>в офис</w:t>
            </w:r>
            <w:r w:rsidR="0016267E" w:rsidRPr="00D64698">
              <w:rPr>
                <w:rFonts w:ascii="Times New Roman" w:hAnsi="Times New Roman" w:cs="Times New Roman"/>
              </w:rPr>
              <w:t>е</w:t>
            </w:r>
            <w:r w:rsidRPr="00D64698">
              <w:rPr>
                <w:rFonts w:ascii="Times New Roman" w:hAnsi="Times New Roman" w:cs="Times New Roman"/>
              </w:rPr>
              <w:t xml:space="preserve"> обслуживания потребителей) одного  экземпляра </w:t>
            </w:r>
            <w:r w:rsidR="00D64698" w:rsidRPr="00D64698">
              <w:rPr>
                <w:rFonts w:ascii="Times New Roman" w:hAnsi="Times New Roman" w:cs="Times New Roman"/>
              </w:rPr>
              <w:t>ООО СК «ЭНР»</w:t>
            </w:r>
            <w:r w:rsidR="002A6435" w:rsidRPr="00D64698">
              <w:rPr>
                <w:rFonts w:ascii="Times New Roman" w:hAnsi="Times New Roman" w:cs="Times New Roman"/>
              </w:rPr>
              <w:t xml:space="preserve"> </w:t>
            </w:r>
            <w:r w:rsidRPr="00D64698">
              <w:rPr>
                <w:rFonts w:ascii="Times New Roman" w:hAnsi="Times New Roman" w:cs="Times New Roman"/>
              </w:rPr>
              <w:t xml:space="preserve"> с приложением к нему документов, подтверждающих полномочия лица, подписавшего такой договор</w:t>
            </w:r>
            <w:r w:rsidR="0016267E" w:rsidRPr="00D64698">
              <w:rPr>
                <w:rFonts w:ascii="Times New Roman" w:hAnsi="Times New Roman" w:cs="Times New Roman"/>
              </w:rPr>
              <w:t xml:space="preserve"> (если они не предоставлялись ранее)</w:t>
            </w:r>
          </w:p>
        </w:tc>
        <w:tc>
          <w:tcPr>
            <w:tcW w:w="665" w:type="pct"/>
          </w:tcPr>
          <w:p w:rsidR="009A53E9" w:rsidRPr="00D64698" w:rsidRDefault="00785880" w:rsidP="005E4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16267E" w:rsidRPr="00D64698">
              <w:rPr>
                <w:rFonts w:ascii="Times New Roman" w:eastAsia="Times New Roman" w:hAnsi="Times New Roman" w:cs="Times New Roman"/>
                <w:lang w:eastAsia="ru-RU"/>
              </w:rPr>
              <w:t>исьменная</w:t>
            </w:r>
          </w:p>
        </w:tc>
        <w:tc>
          <w:tcPr>
            <w:tcW w:w="614" w:type="pct"/>
          </w:tcPr>
          <w:p w:rsidR="009A53E9" w:rsidRPr="00D64698" w:rsidRDefault="00AE53EA" w:rsidP="005E4974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10 рабочих </w:t>
            </w:r>
            <w:r w:rsidR="009A53E9"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дней </w:t>
            </w:r>
            <w:proofErr w:type="gramStart"/>
            <w:r w:rsidR="009A53E9" w:rsidRPr="00D64698">
              <w:rPr>
                <w:rFonts w:ascii="Times New Roman" w:eastAsia="Times New Roman" w:hAnsi="Times New Roman" w:cs="Times New Roman"/>
                <w:lang w:eastAsia="ru-RU"/>
              </w:rPr>
              <w:t>со  дня</w:t>
            </w:r>
            <w:proofErr w:type="gramEnd"/>
            <w:r w:rsidR="009A53E9"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 получения заявителем проекта договора</w:t>
            </w:r>
            <w:r w:rsidR="00D307D3"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 (протокола разногласий)</w:t>
            </w:r>
            <w:r w:rsidR="009A53E9" w:rsidRPr="00D6469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A53E9" w:rsidRPr="00D64698" w:rsidRDefault="009A53E9" w:rsidP="00E53F14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В случае не</w:t>
            </w:r>
            <w:r w:rsidR="006F7939"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направления  подписанного</w:t>
            </w:r>
            <w:proofErr w:type="gramEnd"/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договора  либо мотивированного отказа от его подписания через </w:t>
            </w:r>
            <w:r w:rsidR="00E53F14"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30 рабочих </w:t>
            </w: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дней  </w:t>
            </w:r>
            <w:r w:rsidR="00D307D3"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с даты получения заявителем проекта договора –  </w:t>
            </w: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  заявка аннулируется.</w:t>
            </w:r>
          </w:p>
        </w:tc>
        <w:tc>
          <w:tcPr>
            <w:tcW w:w="945" w:type="pct"/>
          </w:tcPr>
          <w:p w:rsidR="009A53E9" w:rsidRPr="00D64698" w:rsidRDefault="009A53E9" w:rsidP="005E4974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t>Пункт 15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D64698" w:rsidRPr="00D64698" w:rsidTr="00D64698">
        <w:trPr>
          <w:trHeight w:val="86"/>
        </w:trPr>
        <w:tc>
          <w:tcPr>
            <w:tcW w:w="165" w:type="pct"/>
            <w:vMerge/>
          </w:tcPr>
          <w:p w:rsidR="009A53E9" w:rsidRPr="00D64698" w:rsidRDefault="009A53E9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" w:type="pct"/>
            <w:vMerge/>
          </w:tcPr>
          <w:p w:rsidR="009A53E9" w:rsidRPr="00D64698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9A53E9" w:rsidRPr="00D64698" w:rsidRDefault="009A53E9" w:rsidP="002B76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t xml:space="preserve">В случае несогласия заявителя с представленным </w:t>
            </w:r>
            <w:r w:rsidR="00D64698" w:rsidRPr="00D64698">
              <w:rPr>
                <w:rFonts w:ascii="Times New Roman" w:hAnsi="Times New Roman" w:cs="Times New Roman"/>
              </w:rPr>
              <w:t>ООО СК «ЭНР»</w:t>
            </w:r>
            <w:r w:rsidR="002A6435" w:rsidRPr="00D64698">
              <w:rPr>
                <w:rFonts w:ascii="Times New Roman" w:hAnsi="Times New Roman" w:cs="Times New Roman"/>
              </w:rPr>
              <w:t xml:space="preserve"> </w:t>
            </w:r>
            <w:r w:rsidRPr="00D64698">
              <w:rPr>
                <w:rFonts w:ascii="Times New Roman" w:hAnsi="Times New Roman" w:cs="Times New Roman"/>
              </w:rPr>
              <w:t xml:space="preserve">проектом договора и (или) несоответствия его Правилам </w:t>
            </w:r>
          </w:p>
          <w:p w:rsidR="009A53E9" w:rsidRPr="00D64698" w:rsidRDefault="009A53E9" w:rsidP="005E4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7" w:type="pct"/>
          </w:tcPr>
          <w:p w:rsidR="009A53E9" w:rsidRPr="00D64698" w:rsidRDefault="009A53E9" w:rsidP="009A53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4.4.</w:t>
            </w:r>
            <w:r w:rsidRPr="00D64698">
              <w:rPr>
                <w:rFonts w:ascii="Times New Roman" w:hAnsi="Times New Roman" w:cs="Times New Roman"/>
              </w:rPr>
              <w:t xml:space="preserve"> Заявитель направляет </w:t>
            </w:r>
            <w:r w:rsidR="00D64698" w:rsidRPr="00D64698">
              <w:rPr>
                <w:rFonts w:ascii="Times New Roman" w:hAnsi="Times New Roman" w:cs="Times New Roman"/>
              </w:rPr>
              <w:t>ООО СК «ЭНР»</w:t>
            </w:r>
            <w:r w:rsidR="00982470" w:rsidRPr="00D64698">
              <w:rPr>
                <w:rFonts w:ascii="Times New Roman" w:hAnsi="Times New Roman" w:cs="Times New Roman"/>
              </w:rPr>
              <w:t xml:space="preserve"> </w:t>
            </w:r>
            <w:r w:rsidRPr="00D64698">
              <w:rPr>
                <w:rFonts w:ascii="Times New Roman" w:hAnsi="Times New Roman" w:cs="Times New Roman"/>
              </w:rPr>
              <w:t>мотивированный отказ от подписания проекта договора с предложением об изменении представленного проекта договора</w:t>
            </w:r>
            <w:r w:rsidR="00D307D3" w:rsidRPr="00D64698">
              <w:rPr>
                <w:rFonts w:ascii="Times New Roman" w:hAnsi="Times New Roman" w:cs="Times New Roman"/>
              </w:rPr>
              <w:t xml:space="preserve"> и приведении его в соответствие с Правилами</w:t>
            </w:r>
            <w:r w:rsidR="00936860" w:rsidRPr="00D64698">
              <w:rPr>
                <w:rFonts w:ascii="Times New Roman" w:hAnsi="Times New Roman" w:cs="Times New Roman"/>
              </w:rPr>
              <w:t xml:space="preserve"> (или протокол разногласий к договору)</w:t>
            </w:r>
          </w:p>
        </w:tc>
        <w:tc>
          <w:tcPr>
            <w:tcW w:w="665" w:type="pct"/>
          </w:tcPr>
          <w:p w:rsidR="009A53E9" w:rsidRPr="00D64698" w:rsidRDefault="009A53E9" w:rsidP="000572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Письменная форма мотивированного отказа</w:t>
            </w:r>
            <w:r w:rsidR="00936860"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 (протокол разногласий к договору)</w:t>
            </w: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614" w:type="pct"/>
          </w:tcPr>
          <w:p w:rsidR="009A53E9" w:rsidRPr="00D64698" w:rsidRDefault="00AE53EA" w:rsidP="00AE53EA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hAnsi="Times New Roman" w:cs="Times New Roman"/>
              </w:rPr>
              <w:t xml:space="preserve">10 рабочих </w:t>
            </w:r>
            <w:r w:rsidR="009A53E9" w:rsidRPr="00D64698">
              <w:rPr>
                <w:rFonts w:ascii="Times New Roman" w:hAnsi="Times New Roman" w:cs="Times New Roman"/>
              </w:rPr>
              <w:t xml:space="preserve">дней со дня получения подписанного </w:t>
            </w:r>
            <w:r w:rsidR="00D64698" w:rsidRPr="00D64698">
              <w:rPr>
                <w:rFonts w:ascii="Times New Roman" w:hAnsi="Times New Roman" w:cs="Times New Roman"/>
              </w:rPr>
              <w:t>ООО СК «ЭНР»</w:t>
            </w:r>
            <w:r w:rsidR="002A6435" w:rsidRPr="00D64698">
              <w:rPr>
                <w:rFonts w:ascii="Times New Roman" w:hAnsi="Times New Roman" w:cs="Times New Roman"/>
              </w:rPr>
              <w:t xml:space="preserve"> </w:t>
            </w:r>
            <w:r w:rsidR="009A53E9" w:rsidRPr="00D64698">
              <w:rPr>
                <w:rFonts w:ascii="Times New Roman" w:hAnsi="Times New Roman" w:cs="Times New Roman"/>
              </w:rPr>
              <w:t>проекта договора и технических условий</w:t>
            </w:r>
          </w:p>
        </w:tc>
        <w:tc>
          <w:tcPr>
            <w:tcW w:w="945" w:type="pct"/>
          </w:tcPr>
          <w:p w:rsidR="009A53E9" w:rsidRPr="00D64698" w:rsidRDefault="009A53E9" w:rsidP="00DF0856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t>Пункт 15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D64698" w:rsidRPr="00D64698" w:rsidTr="00D64698">
        <w:trPr>
          <w:trHeight w:val="86"/>
        </w:trPr>
        <w:tc>
          <w:tcPr>
            <w:tcW w:w="165" w:type="pct"/>
            <w:vMerge/>
          </w:tcPr>
          <w:p w:rsidR="009A53E9" w:rsidRPr="00D64698" w:rsidRDefault="009A53E9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" w:type="pct"/>
            <w:vMerge/>
          </w:tcPr>
          <w:p w:rsidR="009A53E9" w:rsidRPr="00D64698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9A53E9" w:rsidRPr="00D64698" w:rsidRDefault="009A53E9" w:rsidP="002B76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pct"/>
          </w:tcPr>
          <w:p w:rsidR="009A53E9" w:rsidRPr="00D64698" w:rsidRDefault="009A53E9" w:rsidP="00AE53E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4.5. Направление (выдача при очном посещении офиса обслуживания) </w:t>
            </w:r>
            <w:r w:rsidR="00D64698" w:rsidRPr="00D64698">
              <w:rPr>
                <w:rFonts w:ascii="Times New Roman" w:eastAsia="Times New Roman" w:hAnsi="Times New Roman" w:cs="Times New Roman"/>
                <w:lang w:eastAsia="ru-RU"/>
              </w:rPr>
              <w:t>ООО СК «ЭНР»</w:t>
            </w:r>
            <w:r w:rsidR="002A6435"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53EA" w:rsidRPr="00D64698">
              <w:rPr>
                <w:rFonts w:ascii="Times New Roman" w:eastAsia="Times New Roman" w:hAnsi="Times New Roman" w:cs="Times New Roman"/>
                <w:lang w:eastAsia="ru-RU"/>
              </w:rPr>
              <w:t>новой редакции</w:t>
            </w: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 договора об осуществлении технологического присоединения  с  техническими условиями </w:t>
            </w:r>
            <w:r w:rsidR="00936860" w:rsidRPr="00D64698">
              <w:rPr>
                <w:rFonts w:ascii="Times New Roman" w:eastAsia="Times New Roman" w:hAnsi="Times New Roman" w:cs="Times New Roman"/>
                <w:lang w:eastAsia="ru-RU"/>
              </w:rPr>
              <w:t>(или 2 экз. подписанного протокола урегулирования</w:t>
            </w:r>
            <w:r w:rsidR="006068AE" w:rsidRPr="00D6469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36860"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  <w:r w:rsidR="006068AE" w:rsidRPr="00D64698">
              <w:rPr>
                <w:rFonts w:ascii="Times New Roman" w:eastAsia="Times New Roman" w:hAnsi="Times New Roman" w:cs="Times New Roman"/>
                <w:lang w:eastAsia="ru-RU"/>
              </w:rPr>
              <w:t>ли</w:t>
            </w:r>
            <w:r w:rsidR="00936860"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 1 экз. протокола разногласий к договору – в случае получения от заявителя протокола разногласий к договору</w:t>
            </w:r>
            <w:r w:rsidR="00D307D3"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 и согласия </w:t>
            </w:r>
            <w:r w:rsidR="00D64698" w:rsidRPr="00D64698">
              <w:rPr>
                <w:rFonts w:ascii="Times New Roman" w:eastAsia="Times New Roman" w:hAnsi="Times New Roman" w:cs="Times New Roman"/>
                <w:lang w:eastAsia="ru-RU"/>
              </w:rPr>
              <w:t>ООО СК «ЭНР»</w:t>
            </w:r>
            <w:r w:rsidR="00D307D3"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 с его редакцией</w:t>
            </w:r>
            <w:r w:rsidR="00936860" w:rsidRPr="00D6469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665" w:type="pct"/>
          </w:tcPr>
          <w:p w:rsidR="009A53E9" w:rsidRPr="00D64698" w:rsidRDefault="009A53E9" w:rsidP="008A37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Письменная форма проекта договора</w:t>
            </w:r>
            <w:r w:rsidR="00936860"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 (протокола урегулирования разногласий и протокола разногласий)</w:t>
            </w: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, подписанного со стороны </w:t>
            </w:r>
            <w:r w:rsidR="00D64698" w:rsidRPr="00D64698">
              <w:rPr>
                <w:rFonts w:ascii="Times New Roman" w:eastAsia="Times New Roman" w:hAnsi="Times New Roman" w:cs="Times New Roman"/>
                <w:lang w:eastAsia="ru-RU"/>
              </w:rPr>
              <w:t>ООО СК «ЭНР»</w:t>
            </w: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, направляется способом</w:t>
            </w:r>
            <w:r w:rsidRPr="00D64698">
              <w:rPr>
                <w:rFonts w:ascii="Times New Roman" w:hAnsi="Times New Roman" w:cs="Times New Roman"/>
              </w:rPr>
              <w:t>, позволяющим подтвердить факт получения, или выдача заявителю в офисе обслуживания потребителей</w:t>
            </w:r>
            <w:r w:rsidR="00AC1E00" w:rsidRPr="00D64698">
              <w:rPr>
                <w:rFonts w:ascii="Times New Roman" w:hAnsi="Times New Roman" w:cs="Times New Roman"/>
              </w:rPr>
              <w:t xml:space="preserve"> под роспись</w:t>
            </w:r>
          </w:p>
        </w:tc>
        <w:tc>
          <w:tcPr>
            <w:tcW w:w="614" w:type="pct"/>
          </w:tcPr>
          <w:p w:rsidR="009A53E9" w:rsidRPr="00D64698" w:rsidRDefault="00AE53EA" w:rsidP="00D82BC1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10 </w:t>
            </w:r>
            <w:r w:rsidR="009A53E9"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рабочих дней с даты получения от заявителя мотивированного требования о приведении проекта договора в соответствие с Правилами </w:t>
            </w:r>
            <w:r w:rsidR="00D307D3" w:rsidRPr="00D64698">
              <w:rPr>
                <w:rFonts w:ascii="Times New Roman" w:eastAsia="Times New Roman" w:hAnsi="Times New Roman" w:cs="Times New Roman"/>
                <w:lang w:eastAsia="ru-RU"/>
              </w:rPr>
              <w:t>или</w:t>
            </w:r>
            <w:r w:rsidR="00936860"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 с даты получения протокола разногласий к договору </w:t>
            </w:r>
          </w:p>
        </w:tc>
        <w:tc>
          <w:tcPr>
            <w:tcW w:w="945" w:type="pct"/>
          </w:tcPr>
          <w:p w:rsidR="009A53E9" w:rsidRPr="00D64698" w:rsidRDefault="009A53E9" w:rsidP="00DF0856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t>Пункт 15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D64698" w:rsidRPr="00D64698" w:rsidTr="00D64698">
        <w:trPr>
          <w:trHeight w:val="86"/>
        </w:trPr>
        <w:tc>
          <w:tcPr>
            <w:tcW w:w="165" w:type="pct"/>
          </w:tcPr>
          <w:p w:rsidR="009A53E9" w:rsidRPr="00D64698" w:rsidRDefault="009A53E9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72" w:type="pct"/>
          </w:tcPr>
          <w:p w:rsidR="009A53E9" w:rsidRPr="00D64698" w:rsidRDefault="00D64698" w:rsidP="002637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t>ООО СК «ЭНР»</w:t>
            </w:r>
            <w:r w:rsidR="00C765A0" w:rsidRPr="00D64698">
              <w:rPr>
                <w:rFonts w:ascii="Times New Roman" w:hAnsi="Times New Roman" w:cs="Times New Roman"/>
              </w:rPr>
              <w:t xml:space="preserve"> </w:t>
            </w:r>
            <w:r w:rsidR="009A53E9" w:rsidRPr="00D64698">
              <w:rPr>
                <w:rFonts w:ascii="Times New Roman" w:hAnsi="Times New Roman" w:cs="Times New Roman"/>
              </w:rPr>
              <w:t xml:space="preserve">направляет лицу, максимальная мощность которого перераспределяется, </w:t>
            </w:r>
            <w:r w:rsidR="009A53E9" w:rsidRPr="00D64698">
              <w:rPr>
                <w:rFonts w:ascii="Times New Roman" w:hAnsi="Times New Roman" w:cs="Times New Roman"/>
              </w:rPr>
              <w:lastRenderedPageBreak/>
              <w:t xml:space="preserve">информацию об изменениях в ранее выданные ему технические условия </w:t>
            </w:r>
          </w:p>
        </w:tc>
        <w:tc>
          <w:tcPr>
            <w:tcW w:w="792" w:type="pct"/>
          </w:tcPr>
          <w:p w:rsidR="009A53E9" w:rsidRPr="00D64698" w:rsidRDefault="009A53E9" w:rsidP="005E4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7" w:type="pct"/>
          </w:tcPr>
          <w:p w:rsidR="009A53E9" w:rsidRPr="00D64698" w:rsidRDefault="001558DA" w:rsidP="009368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  <w:r w:rsidRPr="00D64698">
              <w:rPr>
                <w:rFonts w:ascii="Times New Roman" w:hAnsi="Times New Roman" w:cs="Times New Roman"/>
              </w:rPr>
              <w:t xml:space="preserve"> </w:t>
            </w:r>
            <w:r w:rsidR="009A53E9" w:rsidRPr="00D64698">
              <w:rPr>
                <w:rFonts w:ascii="Times New Roman" w:hAnsi="Times New Roman" w:cs="Times New Roman"/>
              </w:rPr>
              <w:t>В случае</w:t>
            </w:r>
            <w:r w:rsidR="00936860" w:rsidRPr="00D64698">
              <w:rPr>
                <w:rFonts w:ascii="Times New Roman" w:hAnsi="Times New Roman" w:cs="Times New Roman"/>
              </w:rPr>
              <w:t>, если</w:t>
            </w:r>
            <w:r w:rsidR="009A53E9" w:rsidRPr="00D64698">
              <w:rPr>
                <w:rFonts w:ascii="Times New Roman" w:hAnsi="Times New Roman" w:cs="Times New Roman"/>
              </w:rPr>
              <w:t xml:space="preserve"> технические условия подлежат согласованию с субъектом оперативно-диспетчерского управления, </w:t>
            </w:r>
            <w:r w:rsidR="009A53E9" w:rsidRPr="00D64698">
              <w:rPr>
                <w:rFonts w:ascii="Times New Roman" w:hAnsi="Times New Roman" w:cs="Times New Roman"/>
              </w:rPr>
              <w:lastRenderedPageBreak/>
              <w:t xml:space="preserve">предварительно </w:t>
            </w:r>
            <w:r w:rsidR="00D64698" w:rsidRPr="00D64698">
              <w:rPr>
                <w:rFonts w:ascii="Times New Roman" w:hAnsi="Times New Roman" w:cs="Times New Roman"/>
              </w:rPr>
              <w:t>ООО СК «ЭНР»</w:t>
            </w:r>
            <w:r w:rsidR="00C765A0" w:rsidRPr="00D64698">
              <w:rPr>
                <w:rFonts w:ascii="Times New Roman" w:hAnsi="Times New Roman" w:cs="Times New Roman"/>
              </w:rPr>
              <w:t xml:space="preserve"> </w:t>
            </w:r>
            <w:r w:rsidR="009A53E9" w:rsidRPr="00D64698">
              <w:rPr>
                <w:rFonts w:ascii="Times New Roman" w:hAnsi="Times New Roman" w:cs="Times New Roman"/>
              </w:rPr>
              <w:t xml:space="preserve">проводит согласование с субъектом оперативно-диспетчерского управления и срок </w:t>
            </w:r>
            <w:r w:rsidR="00936860" w:rsidRPr="00D64698">
              <w:rPr>
                <w:rFonts w:ascii="Times New Roman" w:hAnsi="Times New Roman" w:cs="Times New Roman"/>
              </w:rPr>
              <w:t xml:space="preserve">направления изменений в техусловия </w:t>
            </w:r>
            <w:r w:rsidR="009A53E9" w:rsidRPr="00D64698">
              <w:rPr>
                <w:rFonts w:ascii="Times New Roman" w:hAnsi="Times New Roman" w:cs="Times New Roman"/>
              </w:rPr>
              <w:t xml:space="preserve">продлевается на срок </w:t>
            </w:r>
            <w:r w:rsidR="00936860" w:rsidRPr="00D64698">
              <w:rPr>
                <w:rFonts w:ascii="Times New Roman" w:hAnsi="Times New Roman" w:cs="Times New Roman"/>
              </w:rPr>
              <w:t xml:space="preserve">их </w:t>
            </w:r>
            <w:r w:rsidR="009A53E9" w:rsidRPr="00D64698">
              <w:rPr>
                <w:rFonts w:ascii="Times New Roman" w:hAnsi="Times New Roman" w:cs="Times New Roman"/>
              </w:rPr>
              <w:t>согласования.</w:t>
            </w:r>
          </w:p>
        </w:tc>
        <w:tc>
          <w:tcPr>
            <w:tcW w:w="665" w:type="pct"/>
          </w:tcPr>
          <w:p w:rsidR="009A53E9" w:rsidRPr="00D64698" w:rsidRDefault="00C3021D" w:rsidP="005E4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письменно</w:t>
            </w:r>
          </w:p>
        </w:tc>
        <w:tc>
          <w:tcPr>
            <w:tcW w:w="614" w:type="pct"/>
          </w:tcPr>
          <w:p w:rsidR="009A53E9" w:rsidRPr="00D64698" w:rsidRDefault="00DF0856" w:rsidP="00C3021D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hAnsi="Times New Roman" w:cs="Times New Roman"/>
              </w:rPr>
              <w:t>Н</w:t>
            </w:r>
            <w:r w:rsidR="009A53E9" w:rsidRPr="00D64698">
              <w:rPr>
                <w:rFonts w:ascii="Times New Roman" w:hAnsi="Times New Roman" w:cs="Times New Roman"/>
              </w:rPr>
              <w:t xml:space="preserve">е позднее 10 рабочих дней со дня выдачи технических условий </w:t>
            </w:r>
            <w:r w:rsidR="00C3021D" w:rsidRPr="00D64698">
              <w:rPr>
                <w:rFonts w:ascii="Times New Roman" w:hAnsi="Times New Roman" w:cs="Times New Roman"/>
              </w:rPr>
              <w:lastRenderedPageBreak/>
              <w:t>заявителю (</w:t>
            </w:r>
            <w:r w:rsidR="009A53E9" w:rsidRPr="00D64698">
              <w:rPr>
                <w:rFonts w:ascii="Times New Roman" w:hAnsi="Times New Roman" w:cs="Times New Roman"/>
              </w:rPr>
              <w:t>лицу, в пользу которого перераспределяется максимальная мощность</w:t>
            </w:r>
            <w:r w:rsidR="00C3021D" w:rsidRPr="00D64698">
              <w:rPr>
                <w:rFonts w:ascii="Times New Roman" w:hAnsi="Times New Roman" w:cs="Times New Roman"/>
              </w:rPr>
              <w:t>)</w:t>
            </w:r>
            <w:r w:rsidR="009A53E9" w:rsidRPr="00D6469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45" w:type="pct"/>
          </w:tcPr>
          <w:p w:rsidR="009A53E9" w:rsidRPr="00D64698" w:rsidRDefault="00C3021D" w:rsidP="005E4974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lastRenderedPageBreak/>
              <w:t xml:space="preserve">Пункты 38, 38(1) Правил технологического присоединения энергопринимающих </w:t>
            </w:r>
            <w:r w:rsidRPr="00D64698">
              <w:rPr>
                <w:rFonts w:ascii="Times New Roman" w:hAnsi="Times New Roman" w:cs="Times New Roman"/>
              </w:rPr>
              <w:lastRenderedPageBreak/>
              <w:t>устройств потребителей электрической энергии</w:t>
            </w:r>
          </w:p>
        </w:tc>
      </w:tr>
      <w:tr w:rsidR="00D64698" w:rsidRPr="00D64698" w:rsidTr="00D64698">
        <w:trPr>
          <w:trHeight w:val="695"/>
        </w:trPr>
        <w:tc>
          <w:tcPr>
            <w:tcW w:w="165" w:type="pct"/>
            <w:vMerge w:val="restart"/>
          </w:tcPr>
          <w:p w:rsidR="009A53E9" w:rsidRPr="00D64698" w:rsidRDefault="009A53E9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772" w:type="pct"/>
            <w:vMerge w:val="restart"/>
          </w:tcPr>
          <w:p w:rsidR="009A53E9" w:rsidRPr="00D64698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hAnsi="Times New Roman" w:cs="Times New Roman"/>
              </w:rPr>
              <w:t>Выполнение сторонами мероприятий по технологическому присоединению, предусмотренных договором</w:t>
            </w:r>
          </w:p>
        </w:tc>
        <w:tc>
          <w:tcPr>
            <w:tcW w:w="792" w:type="pct"/>
            <w:vMerge w:val="restart"/>
          </w:tcPr>
          <w:p w:rsidR="009A53E9" w:rsidRPr="00D64698" w:rsidRDefault="009A53E9" w:rsidP="0002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Заключенный договор об осуществлении технологического присоединения с заявителем</w:t>
            </w:r>
            <w:r w:rsidR="00C3021D"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 (лицом</w:t>
            </w: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, в пользу которого перераспределяется мощность</w:t>
            </w:r>
            <w:r w:rsidR="00C3021D" w:rsidRPr="00D6469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047" w:type="pct"/>
          </w:tcPr>
          <w:p w:rsidR="009A53E9" w:rsidRPr="00D64698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6.1. Оплата услуг по договору об осуществлении технологического присоединения</w:t>
            </w:r>
          </w:p>
        </w:tc>
        <w:tc>
          <w:tcPr>
            <w:tcW w:w="665" w:type="pct"/>
          </w:tcPr>
          <w:p w:rsidR="009A53E9" w:rsidRPr="00D64698" w:rsidRDefault="009A53E9" w:rsidP="005E4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14" w:type="pct"/>
          </w:tcPr>
          <w:p w:rsidR="009A53E9" w:rsidRPr="00D64698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45" w:type="pct"/>
            <w:vMerge w:val="restart"/>
          </w:tcPr>
          <w:p w:rsidR="009A53E9" w:rsidRPr="00D64698" w:rsidRDefault="009A53E9" w:rsidP="008967F8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t>Пункт</w:t>
            </w:r>
            <w:r w:rsidR="00C3021D" w:rsidRPr="00D64698">
              <w:rPr>
                <w:rFonts w:ascii="Times New Roman" w:hAnsi="Times New Roman" w:cs="Times New Roman"/>
              </w:rPr>
              <w:t>ы</w:t>
            </w:r>
            <w:r w:rsidRPr="00D64698">
              <w:rPr>
                <w:rFonts w:ascii="Times New Roman" w:hAnsi="Times New Roman" w:cs="Times New Roman"/>
              </w:rPr>
              <w:t xml:space="preserve"> 15, 16, 18, 38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D64698" w:rsidRPr="00D64698" w:rsidTr="00D64698">
        <w:trPr>
          <w:trHeight w:val="695"/>
        </w:trPr>
        <w:tc>
          <w:tcPr>
            <w:tcW w:w="165" w:type="pct"/>
            <w:vMerge/>
          </w:tcPr>
          <w:p w:rsidR="009A53E9" w:rsidRPr="00D64698" w:rsidRDefault="009A53E9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" w:type="pct"/>
            <w:vMerge/>
          </w:tcPr>
          <w:p w:rsidR="009A53E9" w:rsidRPr="00D64698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  <w:vMerge/>
          </w:tcPr>
          <w:p w:rsidR="009A53E9" w:rsidRPr="00D64698" w:rsidRDefault="009A53E9" w:rsidP="005E4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7" w:type="pct"/>
          </w:tcPr>
          <w:p w:rsidR="009A53E9" w:rsidRPr="00D64698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6.2. </w:t>
            </w:r>
            <w:r w:rsidRPr="00D64698">
              <w:rPr>
                <w:rFonts w:ascii="Times New Roman" w:hAnsi="Times New Roman" w:cs="Times New Roman"/>
              </w:rPr>
              <w:t xml:space="preserve">Выполнение </w:t>
            </w:r>
            <w:r w:rsidR="00D64698" w:rsidRPr="00D64698">
              <w:rPr>
                <w:rFonts w:ascii="Times New Roman" w:hAnsi="Times New Roman" w:cs="Times New Roman"/>
              </w:rPr>
              <w:t>ООО СК «</w:t>
            </w:r>
            <w:proofErr w:type="gramStart"/>
            <w:r w:rsidR="00D64698" w:rsidRPr="00D64698">
              <w:rPr>
                <w:rFonts w:ascii="Times New Roman" w:hAnsi="Times New Roman" w:cs="Times New Roman"/>
              </w:rPr>
              <w:t>ЭНР»</w:t>
            </w:r>
            <w:r w:rsidR="002A6435" w:rsidRPr="00D64698">
              <w:rPr>
                <w:rFonts w:ascii="Times New Roman" w:hAnsi="Times New Roman" w:cs="Times New Roman"/>
              </w:rPr>
              <w:t xml:space="preserve"> </w:t>
            </w:r>
            <w:r w:rsidRPr="00D64698">
              <w:rPr>
                <w:rFonts w:ascii="Times New Roman" w:hAnsi="Times New Roman" w:cs="Times New Roman"/>
              </w:rPr>
              <w:t xml:space="preserve"> мероприятий</w:t>
            </w:r>
            <w:proofErr w:type="gramEnd"/>
            <w:r w:rsidRPr="00D64698">
              <w:rPr>
                <w:rFonts w:ascii="Times New Roman" w:hAnsi="Times New Roman" w:cs="Times New Roman"/>
              </w:rPr>
              <w:t>, предусмотренных договором</w:t>
            </w:r>
          </w:p>
        </w:tc>
        <w:tc>
          <w:tcPr>
            <w:tcW w:w="665" w:type="pct"/>
          </w:tcPr>
          <w:p w:rsidR="009A53E9" w:rsidRPr="00D64698" w:rsidRDefault="009A53E9" w:rsidP="005E4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4" w:type="pct"/>
          </w:tcPr>
          <w:p w:rsidR="009A53E9" w:rsidRPr="00D64698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45" w:type="pct"/>
            <w:vMerge/>
          </w:tcPr>
          <w:p w:rsidR="009A53E9" w:rsidRPr="00D64698" w:rsidRDefault="009A53E9" w:rsidP="005E4974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4698" w:rsidRPr="00D64698" w:rsidTr="00D64698">
        <w:trPr>
          <w:trHeight w:val="695"/>
        </w:trPr>
        <w:tc>
          <w:tcPr>
            <w:tcW w:w="165" w:type="pct"/>
            <w:vMerge/>
          </w:tcPr>
          <w:p w:rsidR="009A53E9" w:rsidRPr="00D64698" w:rsidRDefault="009A53E9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" w:type="pct"/>
            <w:vMerge/>
          </w:tcPr>
          <w:p w:rsidR="009A53E9" w:rsidRPr="00D64698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  <w:vMerge/>
          </w:tcPr>
          <w:p w:rsidR="009A53E9" w:rsidRPr="00D64698" w:rsidRDefault="009A53E9" w:rsidP="005E4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7" w:type="pct"/>
          </w:tcPr>
          <w:p w:rsidR="009A53E9" w:rsidRPr="00D64698" w:rsidRDefault="009A53E9" w:rsidP="0002492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6.3. Выполнение заявителем, мощность которого перераспределяется, мероприятий по уменьшению мощности энергопринимающих устройств в соответствии с техническими условиями </w:t>
            </w:r>
          </w:p>
        </w:tc>
        <w:tc>
          <w:tcPr>
            <w:tcW w:w="665" w:type="pct"/>
          </w:tcPr>
          <w:p w:rsidR="009A53E9" w:rsidRPr="00D64698" w:rsidRDefault="009A53E9" w:rsidP="005E4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4" w:type="pct"/>
          </w:tcPr>
          <w:p w:rsidR="009A53E9" w:rsidRPr="00D64698" w:rsidRDefault="009A53E9" w:rsidP="008967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До завершения срока осуществления мероприятий по присоединению энергопринимающих устройств лица, в пользу которого перераспределяется мощность</w:t>
            </w:r>
          </w:p>
        </w:tc>
        <w:tc>
          <w:tcPr>
            <w:tcW w:w="945" w:type="pct"/>
            <w:vMerge/>
          </w:tcPr>
          <w:p w:rsidR="009A53E9" w:rsidRPr="00D64698" w:rsidRDefault="009A53E9" w:rsidP="005E4974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4698" w:rsidRPr="00D64698" w:rsidTr="00D64698">
        <w:trPr>
          <w:trHeight w:val="695"/>
        </w:trPr>
        <w:tc>
          <w:tcPr>
            <w:tcW w:w="165" w:type="pct"/>
            <w:vMerge/>
          </w:tcPr>
          <w:p w:rsidR="009A53E9" w:rsidRPr="00D64698" w:rsidRDefault="009A53E9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" w:type="pct"/>
            <w:vMerge/>
          </w:tcPr>
          <w:p w:rsidR="009A53E9" w:rsidRPr="00D64698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  <w:vMerge/>
          </w:tcPr>
          <w:p w:rsidR="009A53E9" w:rsidRPr="00D64698" w:rsidRDefault="009A53E9" w:rsidP="005E4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7" w:type="pct"/>
          </w:tcPr>
          <w:p w:rsidR="009A53E9" w:rsidRPr="00D64698" w:rsidRDefault="009A53E9" w:rsidP="0002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6.4. </w:t>
            </w:r>
            <w:r w:rsidRPr="00D64698">
              <w:rPr>
                <w:rFonts w:ascii="Times New Roman" w:hAnsi="Times New Roman" w:cs="Times New Roman"/>
              </w:rPr>
              <w:t>Выполнение заявителем, в пользу которого перераспределяется мощность, мероприятий, предусмотренных договором</w:t>
            </w:r>
          </w:p>
        </w:tc>
        <w:tc>
          <w:tcPr>
            <w:tcW w:w="665" w:type="pct"/>
          </w:tcPr>
          <w:p w:rsidR="009A53E9" w:rsidRPr="00D64698" w:rsidRDefault="009A53E9" w:rsidP="005E4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4" w:type="pct"/>
          </w:tcPr>
          <w:p w:rsidR="009A53E9" w:rsidRPr="00D64698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45" w:type="pct"/>
          </w:tcPr>
          <w:p w:rsidR="009A53E9" w:rsidRPr="00D64698" w:rsidRDefault="009A53E9" w:rsidP="005E4974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4698" w:rsidRPr="00D64698" w:rsidTr="00D64698">
        <w:trPr>
          <w:trHeight w:val="695"/>
        </w:trPr>
        <w:tc>
          <w:tcPr>
            <w:tcW w:w="165" w:type="pct"/>
            <w:vMerge/>
          </w:tcPr>
          <w:p w:rsidR="009A53E9" w:rsidRPr="00D64698" w:rsidRDefault="009A53E9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" w:type="pct"/>
            <w:vMerge/>
          </w:tcPr>
          <w:p w:rsidR="009A53E9" w:rsidRPr="00D64698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  <w:vMerge/>
          </w:tcPr>
          <w:p w:rsidR="009A53E9" w:rsidRPr="00D64698" w:rsidRDefault="009A53E9" w:rsidP="005E4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7" w:type="pct"/>
          </w:tcPr>
          <w:p w:rsidR="009A53E9" w:rsidRPr="00D64698" w:rsidRDefault="009A53E9" w:rsidP="00C302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6.5. </w:t>
            </w:r>
            <w:r w:rsidRPr="00D64698">
              <w:rPr>
                <w:rFonts w:ascii="Times New Roman" w:hAnsi="Times New Roman" w:cs="Times New Roman"/>
              </w:rPr>
              <w:t xml:space="preserve">Направление заявителем, в пользу которого перераспределяется мощность, </w:t>
            </w:r>
            <w:r w:rsidR="00D64698" w:rsidRPr="00D64698">
              <w:rPr>
                <w:rFonts w:ascii="Times New Roman" w:hAnsi="Times New Roman" w:cs="Times New Roman"/>
              </w:rPr>
              <w:t>ООО СК «ЭНР»</w:t>
            </w:r>
            <w:r w:rsidRPr="00D64698">
              <w:rPr>
                <w:rFonts w:ascii="Times New Roman" w:hAnsi="Times New Roman" w:cs="Times New Roman"/>
              </w:rPr>
              <w:t xml:space="preserve"> </w:t>
            </w:r>
            <w:r w:rsidR="00C3021D" w:rsidRPr="00D64698">
              <w:rPr>
                <w:rFonts w:ascii="Times New Roman" w:hAnsi="Times New Roman" w:cs="Times New Roman"/>
              </w:rPr>
              <w:t xml:space="preserve">уведомления </w:t>
            </w:r>
            <w:r w:rsidRPr="00D64698">
              <w:rPr>
                <w:rFonts w:ascii="Times New Roman" w:hAnsi="Times New Roman" w:cs="Times New Roman"/>
              </w:rPr>
              <w:t xml:space="preserve">о выполнении </w:t>
            </w:r>
            <w:r w:rsidRPr="00D64698">
              <w:rPr>
                <w:rFonts w:ascii="Times New Roman" w:hAnsi="Times New Roman" w:cs="Times New Roman"/>
              </w:rPr>
              <w:lastRenderedPageBreak/>
              <w:t>технических условий с пакетом необходимых документов</w:t>
            </w:r>
          </w:p>
        </w:tc>
        <w:tc>
          <w:tcPr>
            <w:tcW w:w="665" w:type="pct"/>
          </w:tcPr>
          <w:p w:rsidR="009A53E9" w:rsidRPr="00D64698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hAnsi="Times New Roman" w:cs="Times New Roman"/>
              </w:rPr>
              <w:lastRenderedPageBreak/>
              <w:t xml:space="preserve">Письменное уведомление о выполнении технических условий с приложением </w:t>
            </w:r>
            <w:r w:rsidRPr="00D64698">
              <w:rPr>
                <w:rFonts w:ascii="Times New Roman" w:hAnsi="Times New Roman" w:cs="Times New Roman"/>
              </w:rPr>
              <w:lastRenderedPageBreak/>
              <w:t>необходимых документов</w:t>
            </w:r>
          </w:p>
        </w:tc>
        <w:tc>
          <w:tcPr>
            <w:tcW w:w="614" w:type="pct"/>
          </w:tcPr>
          <w:p w:rsidR="009A53E9" w:rsidRPr="00D64698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lastRenderedPageBreak/>
              <w:t>После выполнения технических условий</w:t>
            </w:r>
          </w:p>
        </w:tc>
        <w:tc>
          <w:tcPr>
            <w:tcW w:w="945" w:type="pct"/>
          </w:tcPr>
          <w:p w:rsidR="009A53E9" w:rsidRPr="00D64698" w:rsidRDefault="009A53E9" w:rsidP="005E4974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hAnsi="Times New Roman" w:cs="Times New Roman"/>
              </w:rPr>
              <w:t>Пункты 85, 86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D64698" w:rsidRPr="00D64698" w:rsidTr="00D64698">
        <w:trPr>
          <w:trHeight w:val="695"/>
        </w:trPr>
        <w:tc>
          <w:tcPr>
            <w:tcW w:w="165" w:type="pct"/>
          </w:tcPr>
          <w:p w:rsidR="009A53E9" w:rsidRPr="00D64698" w:rsidRDefault="009A53E9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" w:type="pct"/>
          </w:tcPr>
          <w:p w:rsidR="009A53E9" w:rsidRPr="00D64698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9A53E9" w:rsidRPr="00D64698" w:rsidRDefault="009A53E9" w:rsidP="005E4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При необходимости согласования </w:t>
            </w:r>
            <w:r w:rsidR="00D64698" w:rsidRPr="00D64698">
              <w:rPr>
                <w:rFonts w:ascii="Times New Roman" w:eastAsia="Times New Roman" w:hAnsi="Times New Roman" w:cs="Times New Roman"/>
                <w:lang w:eastAsia="ru-RU"/>
              </w:rPr>
              <w:t>ООО СК «</w:t>
            </w:r>
            <w:proofErr w:type="gramStart"/>
            <w:r w:rsidR="00D64698" w:rsidRPr="00D64698">
              <w:rPr>
                <w:rFonts w:ascii="Times New Roman" w:eastAsia="Times New Roman" w:hAnsi="Times New Roman" w:cs="Times New Roman"/>
                <w:lang w:eastAsia="ru-RU"/>
              </w:rPr>
              <w:t>ЭНР»</w:t>
            </w:r>
            <w:r w:rsidR="002A6435"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 технических</w:t>
            </w:r>
            <w:proofErr w:type="gramEnd"/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с системным оператором </w:t>
            </w:r>
          </w:p>
        </w:tc>
        <w:tc>
          <w:tcPr>
            <w:tcW w:w="1047" w:type="pct"/>
          </w:tcPr>
          <w:p w:rsidR="009A53E9" w:rsidRPr="00D64698" w:rsidRDefault="009A53E9" w:rsidP="008967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  <w:proofErr w:type="gramStart"/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6.Направление</w:t>
            </w:r>
            <w:proofErr w:type="gramEnd"/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64698" w:rsidRPr="00D64698">
              <w:rPr>
                <w:rFonts w:ascii="Times New Roman" w:eastAsia="Times New Roman" w:hAnsi="Times New Roman" w:cs="Times New Roman"/>
                <w:lang w:eastAsia="ru-RU"/>
              </w:rPr>
              <w:t>ООО СК «ЭНР»</w:t>
            </w:r>
            <w:r w:rsidR="002A6435"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64698">
              <w:rPr>
                <w:rFonts w:ascii="Times New Roman" w:hAnsi="Times New Roman" w:cs="Times New Roman"/>
              </w:rPr>
              <w:t xml:space="preserve"> уведомления о готовности заявителя к проверке выполнения технических условий субъекту оперативно-диспетчерского управления копии  уведомления и приложенных к нему документов</w:t>
            </w:r>
          </w:p>
        </w:tc>
        <w:tc>
          <w:tcPr>
            <w:tcW w:w="665" w:type="pct"/>
          </w:tcPr>
          <w:p w:rsidR="009A53E9" w:rsidRPr="00D64698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t xml:space="preserve">Копии уведомления заявителя с необходимым пакетом документов </w:t>
            </w: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способом</w:t>
            </w:r>
            <w:r w:rsidRPr="00D64698">
              <w:rPr>
                <w:rFonts w:ascii="Times New Roman" w:hAnsi="Times New Roman" w:cs="Times New Roman"/>
              </w:rPr>
              <w:t>, позволяющим подтвердить факт получения</w:t>
            </w:r>
          </w:p>
        </w:tc>
        <w:tc>
          <w:tcPr>
            <w:tcW w:w="614" w:type="pct"/>
          </w:tcPr>
          <w:p w:rsidR="009A53E9" w:rsidRPr="00D64698" w:rsidRDefault="009A53E9" w:rsidP="00C302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t xml:space="preserve">В течение 2 </w:t>
            </w:r>
            <w:r w:rsidR="00DF0856" w:rsidRPr="00D64698">
              <w:rPr>
                <w:rFonts w:ascii="Times New Roman" w:hAnsi="Times New Roman" w:cs="Times New Roman"/>
              </w:rPr>
              <w:t xml:space="preserve">календарных </w:t>
            </w:r>
            <w:r w:rsidRPr="00D64698">
              <w:rPr>
                <w:rFonts w:ascii="Times New Roman" w:hAnsi="Times New Roman" w:cs="Times New Roman"/>
              </w:rPr>
              <w:t xml:space="preserve">дней со дня получения </w:t>
            </w:r>
            <w:r w:rsidR="00C3021D" w:rsidRPr="00D64698">
              <w:rPr>
                <w:rFonts w:ascii="Times New Roman" w:hAnsi="Times New Roman" w:cs="Times New Roman"/>
              </w:rPr>
              <w:t xml:space="preserve">уведомления о выполнении техусловий </w:t>
            </w:r>
            <w:r w:rsidRPr="00D64698">
              <w:rPr>
                <w:rFonts w:ascii="Times New Roman" w:hAnsi="Times New Roman" w:cs="Times New Roman"/>
              </w:rPr>
              <w:t>от заявителя</w:t>
            </w:r>
          </w:p>
        </w:tc>
        <w:tc>
          <w:tcPr>
            <w:tcW w:w="945" w:type="pct"/>
          </w:tcPr>
          <w:p w:rsidR="009A53E9" w:rsidRPr="00D64698" w:rsidRDefault="009A53E9" w:rsidP="00D307D3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t>Пункт 94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D64698" w:rsidRPr="00D64698" w:rsidTr="00D64698">
        <w:trPr>
          <w:trHeight w:val="695"/>
        </w:trPr>
        <w:tc>
          <w:tcPr>
            <w:tcW w:w="165" w:type="pct"/>
            <w:vMerge w:val="restart"/>
          </w:tcPr>
          <w:p w:rsidR="009A53E9" w:rsidRPr="00D64698" w:rsidRDefault="009A53E9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72" w:type="pct"/>
            <w:vMerge w:val="restart"/>
          </w:tcPr>
          <w:p w:rsidR="009A53E9" w:rsidRPr="00D64698" w:rsidRDefault="009A53E9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t>Проверка выполнения технических условий</w:t>
            </w:r>
          </w:p>
        </w:tc>
        <w:tc>
          <w:tcPr>
            <w:tcW w:w="792" w:type="pct"/>
          </w:tcPr>
          <w:p w:rsidR="009A53E9" w:rsidRPr="00D64698" w:rsidRDefault="009A53E9" w:rsidP="002A64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  заявителем </w:t>
            </w:r>
            <w:r w:rsidR="002A6435"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="00D64698" w:rsidRPr="00D64698">
              <w:rPr>
                <w:rFonts w:ascii="Times New Roman" w:eastAsia="Times New Roman" w:hAnsi="Times New Roman" w:cs="Times New Roman"/>
                <w:lang w:eastAsia="ru-RU"/>
              </w:rPr>
              <w:t>ООО СК «</w:t>
            </w:r>
            <w:proofErr w:type="gramStart"/>
            <w:r w:rsidR="00D64698" w:rsidRPr="00D64698">
              <w:rPr>
                <w:rFonts w:ascii="Times New Roman" w:eastAsia="Times New Roman" w:hAnsi="Times New Roman" w:cs="Times New Roman"/>
                <w:lang w:eastAsia="ru-RU"/>
              </w:rPr>
              <w:t>ЭНР»</w:t>
            </w:r>
            <w:r w:rsidR="002A6435"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3021D"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уведомления</w:t>
            </w:r>
            <w:proofErr w:type="gramEnd"/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 о выполнении технических условий</w:t>
            </w:r>
          </w:p>
        </w:tc>
        <w:tc>
          <w:tcPr>
            <w:tcW w:w="1047" w:type="pct"/>
          </w:tcPr>
          <w:p w:rsidR="009A53E9" w:rsidRPr="00D64698" w:rsidRDefault="009A53E9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7.1.</w:t>
            </w:r>
            <w:r w:rsidRPr="00D64698">
              <w:rPr>
                <w:rFonts w:ascii="Times New Roman" w:hAnsi="Times New Roman" w:cs="Times New Roman"/>
              </w:rPr>
              <w:t xml:space="preserve"> Проверка соответствия технических решений, параметров оборудования (устройств) и проведенных мероприятий требованиям технических условий. Осмотр (обследование) электроустановок заявителей. Мероприятия по проверке выполнения технических условий проводятся непосредственно в процессе проведения осмотра</w:t>
            </w:r>
          </w:p>
        </w:tc>
        <w:tc>
          <w:tcPr>
            <w:tcW w:w="665" w:type="pct"/>
          </w:tcPr>
          <w:p w:rsidR="00DF0856" w:rsidRPr="00D64698" w:rsidRDefault="004857BE" w:rsidP="00DF08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t>Акт о выполнении технических условий</w:t>
            </w:r>
            <w:r w:rsidR="00DF0856" w:rsidRPr="00D64698">
              <w:rPr>
                <w:rFonts w:ascii="Times New Roman" w:hAnsi="Times New Roman" w:cs="Times New Roman"/>
              </w:rPr>
              <w:t>.</w:t>
            </w:r>
            <w:r w:rsidR="00AF1679" w:rsidRPr="00D64698">
              <w:rPr>
                <w:rFonts w:ascii="Times New Roman" w:hAnsi="Times New Roman" w:cs="Times New Roman"/>
              </w:rPr>
              <w:t xml:space="preserve"> </w:t>
            </w:r>
          </w:p>
          <w:p w:rsidR="009A53E9" w:rsidRPr="00D64698" w:rsidRDefault="00DF0856" w:rsidP="00DF08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t>П</w:t>
            </w:r>
            <w:r w:rsidR="004857BE" w:rsidRPr="00D64698">
              <w:rPr>
                <w:rFonts w:ascii="Times New Roman" w:hAnsi="Times New Roman" w:cs="Times New Roman"/>
              </w:rPr>
              <w:t>ри наличии замечаний – перечень замечаний</w:t>
            </w:r>
            <w:r w:rsidR="00AF1679" w:rsidRPr="00D64698">
              <w:rPr>
                <w:rFonts w:ascii="Times New Roman" w:hAnsi="Times New Roman" w:cs="Times New Roman"/>
              </w:rPr>
              <w:t>.</w:t>
            </w:r>
            <w:r w:rsidR="004857BE" w:rsidRPr="00D64698">
              <w:rPr>
                <w:rFonts w:ascii="Times New Roman" w:hAnsi="Times New Roman" w:cs="Times New Roman"/>
              </w:rPr>
              <w:t xml:space="preserve"> </w:t>
            </w:r>
            <w:r w:rsidR="00AF1679" w:rsidRPr="00D64698">
              <w:rPr>
                <w:rFonts w:ascii="Times New Roman" w:hAnsi="Times New Roman" w:cs="Times New Roman"/>
              </w:rPr>
              <w:t>В</w:t>
            </w:r>
            <w:r w:rsidR="004857BE" w:rsidRPr="00D64698">
              <w:rPr>
                <w:rFonts w:ascii="Times New Roman" w:hAnsi="Times New Roman" w:cs="Times New Roman"/>
              </w:rPr>
              <w:t>ыда</w:t>
            </w:r>
            <w:r w:rsidR="00AF1679" w:rsidRPr="00D64698">
              <w:rPr>
                <w:rFonts w:ascii="Times New Roman" w:hAnsi="Times New Roman" w:cs="Times New Roman"/>
              </w:rPr>
              <w:t>ю</w:t>
            </w:r>
            <w:r w:rsidR="004857BE" w:rsidRPr="00D64698">
              <w:rPr>
                <w:rFonts w:ascii="Times New Roman" w:hAnsi="Times New Roman" w:cs="Times New Roman"/>
              </w:rPr>
              <w:t xml:space="preserve">тся заявителю под роспись.  </w:t>
            </w:r>
          </w:p>
        </w:tc>
        <w:tc>
          <w:tcPr>
            <w:tcW w:w="614" w:type="pct"/>
          </w:tcPr>
          <w:p w:rsidR="009A53E9" w:rsidRPr="00D64698" w:rsidRDefault="00DF0856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t>В</w:t>
            </w:r>
            <w:r w:rsidR="009A53E9" w:rsidRPr="00D64698">
              <w:rPr>
                <w:rFonts w:ascii="Times New Roman" w:hAnsi="Times New Roman" w:cs="Times New Roman"/>
              </w:rPr>
              <w:t xml:space="preserve"> течение 10 </w:t>
            </w:r>
            <w:r w:rsidRPr="00D64698">
              <w:rPr>
                <w:rFonts w:ascii="Times New Roman" w:hAnsi="Times New Roman" w:cs="Times New Roman"/>
              </w:rPr>
              <w:t xml:space="preserve">календарных </w:t>
            </w:r>
            <w:r w:rsidR="009A53E9" w:rsidRPr="00D64698">
              <w:rPr>
                <w:rFonts w:ascii="Times New Roman" w:hAnsi="Times New Roman" w:cs="Times New Roman"/>
              </w:rPr>
              <w:t>дней со дня получения от заявителя документов</w:t>
            </w:r>
            <w:r w:rsidR="00C3021D" w:rsidRPr="00D64698">
              <w:rPr>
                <w:rFonts w:ascii="Times New Roman" w:hAnsi="Times New Roman" w:cs="Times New Roman"/>
              </w:rPr>
              <w:t>, необходимых для проверки выполнения техусловий</w:t>
            </w:r>
          </w:p>
        </w:tc>
        <w:tc>
          <w:tcPr>
            <w:tcW w:w="945" w:type="pct"/>
          </w:tcPr>
          <w:p w:rsidR="009A53E9" w:rsidRPr="00D64698" w:rsidRDefault="009A53E9" w:rsidP="005E4974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t>Пункты 83-89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D64698" w:rsidRPr="00D64698" w:rsidTr="00D64698">
        <w:trPr>
          <w:trHeight w:val="312"/>
        </w:trPr>
        <w:tc>
          <w:tcPr>
            <w:tcW w:w="165" w:type="pct"/>
            <w:vMerge/>
          </w:tcPr>
          <w:p w:rsidR="00CA5C72" w:rsidRPr="00D64698" w:rsidRDefault="00CA5C72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" w:type="pct"/>
            <w:vMerge/>
          </w:tcPr>
          <w:p w:rsidR="00CA5C72" w:rsidRPr="00D64698" w:rsidRDefault="00CA5C72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CA5C72" w:rsidRPr="00D64698" w:rsidRDefault="00CA5C72" w:rsidP="005E49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hAnsi="Times New Roman" w:cs="Times New Roman"/>
              </w:rPr>
              <w:t>Если представители субъекта оперативно-диспетчерского управления участвовали в осмотре</w:t>
            </w:r>
          </w:p>
        </w:tc>
        <w:tc>
          <w:tcPr>
            <w:tcW w:w="1047" w:type="pct"/>
          </w:tcPr>
          <w:p w:rsidR="00CA5C72" w:rsidRPr="00D64698" w:rsidRDefault="00CA5C72" w:rsidP="00CA5C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7.2.</w:t>
            </w:r>
            <w:r w:rsidRPr="00D64698">
              <w:rPr>
                <w:rFonts w:ascii="Times New Roman" w:hAnsi="Times New Roman" w:cs="Times New Roman"/>
              </w:rPr>
              <w:t> Согласование с субъектом оперативно-диспетчерского управления Акта о выполнении технических условий, при наличии замечаний – перечня замечаний</w:t>
            </w:r>
          </w:p>
        </w:tc>
        <w:tc>
          <w:tcPr>
            <w:tcW w:w="665" w:type="pct"/>
          </w:tcPr>
          <w:p w:rsidR="00CA5C72" w:rsidRPr="00D64698" w:rsidRDefault="00CA5C72" w:rsidP="008A3727">
            <w:pPr>
              <w:autoSpaceDE w:val="0"/>
              <w:autoSpaceDN w:val="0"/>
              <w:adjustRightInd w:val="0"/>
              <w:jc w:val="both"/>
            </w:pPr>
            <w:r w:rsidRPr="00D64698">
              <w:rPr>
                <w:rFonts w:ascii="Times New Roman" w:hAnsi="Times New Roman" w:cs="Times New Roman"/>
              </w:rPr>
              <w:t xml:space="preserve">В письменной форме </w:t>
            </w:r>
          </w:p>
        </w:tc>
        <w:tc>
          <w:tcPr>
            <w:tcW w:w="614" w:type="pct"/>
          </w:tcPr>
          <w:p w:rsidR="00CA5C72" w:rsidRPr="00D64698" w:rsidRDefault="00DF0856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t>В</w:t>
            </w:r>
            <w:r w:rsidR="00CA5C72" w:rsidRPr="00D64698">
              <w:rPr>
                <w:rFonts w:ascii="Times New Roman" w:hAnsi="Times New Roman" w:cs="Times New Roman"/>
              </w:rPr>
              <w:t xml:space="preserve"> течение 25 </w:t>
            </w:r>
            <w:r w:rsidRPr="00D64698">
              <w:rPr>
                <w:rFonts w:ascii="Times New Roman" w:hAnsi="Times New Roman" w:cs="Times New Roman"/>
              </w:rPr>
              <w:t xml:space="preserve">календарных </w:t>
            </w:r>
            <w:r w:rsidR="00CA5C72" w:rsidRPr="00D64698">
              <w:rPr>
                <w:rFonts w:ascii="Times New Roman" w:hAnsi="Times New Roman" w:cs="Times New Roman"/>
              </w:rPr>
              <w:t>дней</w:t>
            </w:r>
            <w:r w:rsidR="00E21FC0" w:rsidRPr="00D64698">
              <w:rPr>
                <w:rFonts w:ascii="Times New Roman" w:hAnsi="Times New Roman" w:cs="Times New Roman"/>
              </w:rPr>
              <w:t xml:space="preserve"> со дня поступления уведомления от заявителя</w:t>
            </w:r>
          </w:p>
        </w:tc>
        <w:tc>
          <w:tcPr>
            <w:tcW w:w="945" w:type="pct"/>
          </w:tcPr>
          <w:p w:rsidR="00CA5C72" w:rsidRPr="00D64698" w:rsidRDefault="00CA5C72" w:rsidP="005E4974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t>Пункт</w:t>
            </w:r>
            <w:r w:rsidR="00DF0856" w:rsidRPr="00D64698">
              <w:rPr>
                <w:rFonts w:ascii="Times New Roman" w:hAnsi="Times New Roman" w:cs="Times New Roman"/>
              </w:rPr>
              <w:t>ы</w:t>
            </w:r>
            <w:r w:rsidRPr="00D64698">
              <w:rPr>
                <w:rFonts w:ascii="Times New Roman" w:hAnsi="Times New Roman" w:cs="Times New Roman"/>
              </w:rPr>
              <w:t xml:space="preserve"> 97, 102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D64698" w:rsidRPr="00D64698" w:rsidTr="00D64698">
        <w:trPr>
          <w:trHeight w:val="312"/>
        </w:trPr>
        <w:tc>
          <w:tcPr>
            <w:tcW w:w="165" w:type="pct"/>
            <w:vMerge/>
          </w:tcPr>
          <w:p w:rsidR="00A5087E" w:rsidRPr="00D64698" w:rsidRDefault="00A5087E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" w:type="pct"/>
            <w:vMerge/>
          </w:tcPr>
          <w:p w:rsidR="00A5087E" w:rsidRPr="00D64698" w:rsidRDefault="00A5087E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A5087E" w:rsidRPr="00D64698" w:rsidRDefault="00A5087E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t xml:space="preserve">В случае невыполнения заявителем требований </w:t>
            </w:r>
            <w:r w:rsidRPr="00D64698">
              <w:rPr>
                <w:rFonts w:ascii="Times New Roman" w:hAnsi="Times New Roman" w:cs="Times New Roman"/>
              </w:rPr>
              <w:lastRenderedPageBreak/>
              <w:t xml:space="preserve">технических условий. Получение </w:t>
            </w:r>
            <w:r w:rsidR="00D64698" w:rsidRPr="00D64698">
              <w:rPr>
                <w:rFonts w:ascii="Times New Roman" w:hAnsi="Times New Roman" w:cs="Times New Roman"/>
              </w:rPr>
              <w:t>ООО СК «ЭНР»</w:t>
            </w:r>
            <w:r w:rsidRPr="00D64698">
              <w:rPr>
                <w:rFonts w:ascii="Times New Roman" w:hAnsi="Times New Roman" w:cs="Times New Roman"/>
              </w:rPr>
              <w:t xml:space="preserve"> от заявителя уведомления об устранении замечаний по выполнению технических условий</w:t>
            </w:r>
          </w:p>
        </w:tc>
        <w:tc>
          <w:tcPr>
            <w:tcW w:w="1047" w:type="pct"/>
          </w:tcPr>
          <w:p w:rsidR="00A5087E" w:rsidRPr="00D64698" w:rsidRDefault="00A5087E" w:rsidP="00A508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7.3.</w:t>
            </w:r>
            <w:r w:rsidRPr="00D64698">
              <w:rPr>
                <w:rFonts w:ascii="Times New Roman" w:hAnsi="Times New Roman" w:cs="Times New Roman"/>
              </w:rPr>
              <w:t xml:space="preserve"> Повторный осмотр электроустановки заявителя</w:t>
            </w:r>
          </w:p>
        </w:tc>
        <w:tc>
          <w:tcPr>
            <w:tcW w:w="665" w:type="pct"/>
          </w:tcPr>
          <w:p w:rsidR="00A5087E" w:rsidRPr="00D64698" w:rsidRDefault="00A5087E" w:rsidP="008A37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t xml:space="preserve">Акт о выполнении технических условий. </w:t>
            </w:r>
          </w:p>
          <w:p w:rsidR="00A5087E" w:rsidRPr="00D64698" w:rsidRDefault="00A5087E" w:rsidP="008A37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A5087E" w:rsidRPr="00D64698" w:rsidRDefault="00A5087E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lastRenderedPageBreak/>
              <w:t xml:space="preserve">Не позднее 3 рабочих дней после получения от </w:t>
            </w:r>
            <w:r w:rsidRPr="00D64698">
              <w:rPr>
                <w:rFonts w:ascii="Times New Roman" w:hAnsi="Times New Roman" w:cs="Times New Roman"/>
              </w:rPr>
              <w:lastRenderedPageBreak/>
              <w:t xml:space="preserve">заявителя уведомления об устранении замечаний </w:t>
            </w:r>
          </w:p>
        </w:tc>
        <w:tc>
          <w:tcPr>
            <w:tcW w:w="945" w:type="pct"/>
          </w:tcPr>
          <w:p w:rsidR="00A5087E" w:rsidRPr="00D64698" w:rsidRDefault="00A5087E" w:rsidP="005E4974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lastRenderedPageBreak/>
              <w:t xml:space="preserve">Пункт 89 Правил технологического присоединения энергопринимающих </w:t>
            </w:r>
            <w:r w:rsidRPr="00D64698">
              <w:rPr>
                <w:rFonts w:ascii="Times New Roman" w:hAnsi="Times New Roman" w:cs="Times New Roman"/>
              </w:rPr>
              <w:lastRenderedPageBreak/>
              <w:t>устройств потребителей электрической энергии</w:t>
            </w:r>
          </w:p>
        </w:tc>
      </w:tr>
      <w:tr w:rsidR="00D64698" w:rsidRPr="00D64698" w:rsidTr="00D64698">
        <w:trPr>
          <w:trHeight w:val="695"/>
        </w:trPr>
        <w:tc>
          <w:tcPr>
            <w:tcW w:w="165" w:type="pct"/>
            <w:vMerge/>
          </w:tcPr>
          <w:p w:rsidR="00CA5C72" w:rsidRPr="00D64698" w:rsidRDefault="00CA5C72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" w:type="pct"/>
            <w:vMerge/>
          </w:tcPr>
          <w:p w:rsidR="00CA5C72" w:rsidRPr="00D64698" w:rsidRDefault="00CA5C72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2874C7" w:rsidRPr="00D64698" w:rsidRDefault="007C18E3" w:rsidP="002874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t xml:space="preserve">Заявитель с мощностью энергопринимающих устройств </w:t>
            </w:r>
            <w:r w:rsidR="005E6224" w:rsidRPr="00D64698">
              <w:rPr>
                <w:rFonts w:ascii="Times New Roman" w:hAnsi="Times New Roman" w:cs="Times New Roman"/>
              </w:rPr>
              <w:t xml:space="preserve">до 150 кВт, </w:t>
            </w:r>
            <w:r w:rsidRPr="00D64698">
              <w:rPr>
                <w:rFonts w:ascii="Times New Roman" w:hAnsi="Times New Roman" w:cs="Times New Roman"/>
              </w:rPr>
              <w:t>от 150 до 670 кВт</w:t>
            </w:r>
            <w:r w:rsidR="002874C7" w:rsidRPr="00D64698">
              <w:rPr>
                <w:rFonts w:ascii="Times New Roman" w:hAnsi="Times New Roman" w:cs="Times New Roman"/>
              </w:rPr>
              <w:t xml:space="preserve"> по 3 категории и классом напряжения до 20 </w:t>
            </w:r>
            <w:proofErr w:type="spellStart"/>
            <w:r w:rsidR="002874C7" w:rsidRPr="00D64698">
              <w:rPr>
                <w:rFonts w:ascii="Times New Roman" w:hAnsi="Times New Roman" w:cs="Times New Roman"/>
              </w:rPr>
              <w:t>кВ</w:t>
            </w:r>
            <w:proofErr w:type="spellEnd"/>
          </w:p>
          <w:p w:rsidR="00CA5C72" w:rsidRPr="00D64698" w:rsidRDefault="00CA5C72" w:rsidP="007C18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7" w:type="pct"/>
          </w:tcPr>
          <w:p w:rsidR="007C18E3" w:rsidRPr="00D64698" w:rsidRDefault="00CA5C72" w:rsidP="007C18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  <w:r w:rsidR="00A5087E" w:rsidRPr="00D6469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D64698">
              <w:rPr>
                <w:rFonts w:ascii="Times New Roman" w:hAnsi="Times New Roman" w:cs="Times New Roman"/>
              </w:rPr>
              <w:t xml:space="preserve"> </w:t>
            </w:r>
            <w:r w:rsidR="007C18E3" w:rsidRPr="00D64698">
              <w:rPr>
                <w:rFonts w:ascii="Times New Roman" w:hAnsi="Times New Roman" w:cs="Times New Roman"/>
              </w:rPr>
              <w:t>Н</w:t>
            </w:r>
            <w:r w:rsidRPr="00D64698">
              <w:rPr>
                <w:rFonts w:ascii="Times New Roman" w:hAnsi="Times New Roman" w:cs="Times New Roman"/>
              </w:rPr>
              <w:t>аправл</w:t>
            </w:r>
            <w:r w:rsidR="007C18E3" w:rsidRPr="00D64698">
              <w:rPr>
                <w:rFonts w:ascii="Times New Roman" w:hAnsi="Times New Roman" w:cs="Times New Roman"/>
              </w:rPr>
              <w:t>ение заявителем</w:t>
            </w:r>
            <w:r w:rsidRPr="00D64698">
              <w:rPr>
                <w:rFonts w:ascii="Times New Roman" w:hAnsi="Times New Roman" w:cs="Times New Roman"/>
              </w:rPr>
              <w:t xml:space="preserve"> в адрес органа федерального государственного энергетического надзора </w:t>
            </w:r>
            <w:r w:rsidR="007C18E3" w:rsidRPr="00D64698">
              <w:rPr>
                <w:rFonts w:ascii="Times New Roman" w:hAnsi="Times New Roman" w:cs="Times New Roman"/>
              </w:rPr>
              <w:t>уведомления о готовности на ввод в эксплуатацию объектов</w:t>
            </w:r>
          </w:p>
          <w:p w:rsidR="00CA5C72" w:rsidRPr="00D64698" w:rsidRDefault="00CA5C72" w:rsidP="007C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65" w:type="pct"/>
          </w:tcPr>
          <w:p w:rsidR="00CA5C72" w:rsidRPr="00D64698" w:rsidRDefault="00CA5C72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t xml:space="preserve">Письменное </w:t>
            </w:r>
            <w:proofErr w:type="gramStart"/>
            <w:r w:rsidRPr="00D64698">
              <w:rPr>
                <w:rFonts w:ascii="Times New Roman" w:hAnsi="Times New Roman" w:cs="Times New Roman"/>
              </w:rPr>
              <w:t>уведомление  способом</w:t>
            </w:r>
            <w:proofErr w:type="gramEnd"/>
            <w:r w:rsidRPr="00D64698">
              <w:rPr>
                <w:rFonts w:ascii="Times New Roman" w:hAnsi="Times New Roman" w:cs="Times New Roman"/>
              </w:rPr>
              <w:t>, позволяющим установить дату отправки и получения уведомления</w:t>
            </w:r>
          </w:p>
        </w:tc>
        <w:tc>
          <w:tcPr>
            <w:tcW w:w="614" w:type="pct"/>
          </w:tcPr>
          <w:p w:rsidR="00CA5C72" w:rsidRPr="00D64698" w:rsidRDefault="00DF0856" w:rsidP="00AF16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t>В</w:t>
            </w:r>
            <w:r w:rsidR="00CA5C72" w:rsidRPr="00D64698">
              <w:rPr>
                <w:rFonts w:ascii="Times New Roman" w:hAnsi="Times New Roman" w:cs="Times New Roman"/>
              </w:rPr>
              <w:t xml:space="preserve"> течение 5 </w:t>
            </w:r>
            <w:r w:rsidRPr="00D64698">
              <w:rPr>
                <w:rFonts w:ascii="Times New Roman" w:hAnsi="Times New Roman" w:cs="Times New Roman"/>
              </w:rPr>
              <w:t xml:space="preserve">календарных </w:t>
            </w:r>
            <w:r w:rsidR="00CA5C72" w:rsidRPr="00D64698">
              <w:rPr>
                <w:rFonts w:ascii="Times New Roman" w:hAnsi="Times New Roman" w:cs="Times New Roman"/>
              </w:rPr>
              <w:t xml:space="preserve">дней со дня оформления </w:t>
            </w:r>
            <w:r w:rsidR="00AF1679" w:rsidRPr="00D64698">
              <w:rPr>
                <w:rFonts w:ascii="Times New Roman" w:hAnsi="Times New Roman" w:cs="Times New Roman"/>
              </w:rPr>
              <w:t>акта о выполнении технических условий</w:t>
            </w:r>
          </w:p>
        </w:tc>
        <w:tc>
          <w:tcPr>
            <w:tcW w:w="945" w:type="pct"/>
          </w:tcPr>
          <w:p w:rsidR="00CA5C72" w:rsidRPr="00D64698" w:rsidRDefault="00CA5C72" w:rsidP="005E4974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t>Пункты 18(1) - 18(4)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D64698" w:rsidRPr="00D64698" w:rsidTr="00D64698">
        <w:trPr>
          <w:trHeight w:val="3147"/>
        </w:trPr>
        <w:tc>
          <w:tcPr>
            <w:tcW w:w="165" w:type="pct"/>
            <w:vMerge/>
          </w:tcPr>
          <w:p w:rsidR="002874C7" w:rsidRPr="00D64698" w:rsidRDefault="002874C7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" w:type="pct"/>
            <w:vMerge/>
          </w:tcPr>
          <w:p w:rsidR="002874C7" w:rsidRPr="00D64698" w:rsidRDefault="002874C7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2874C7" w:rsidRPr="00D64698" w:rsidRDefault="002874C7" w:rsidP="002874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t xml:space="preserve">Заявитель с мощностью энергопринимающих устройств от 150 до 670 кВт по 1, 2 категории и (или) классом напряжения свыше 20 </w:t>
            </w:r>
            <w:proofErr w:type="spellStart"/>
            <w:r w:rsidRPr="00D64698">
              <w:rPr>
                <w:rFonts w:ascii="Times New Roman" w:hAnsi="Times New Roman" w:cs="Times New Roman"/>
              </w:rPr>
              <w:t>кВ</w:t>
            </w:r>
            <w:proofErr w:type="spellEnd"/>
          </w:p>
          <w:p w:rsidR="002874C7" w:rsidRPr="00D64698" w:rsidRDefault="002874C7" w:rsidP="002874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t>Заявител</w:t>
            </w:r>
            <w:r w:rsidR="00A5087E" w:rsidRPr="00D64698">
              <w:rPr>
                <w:rFonts w:ascii="Times New Roman" w:hAnsi="Times New Roman" w:cs="Times New Roman"/>
              </w:rPr>
              <w:t>ь</w:t>
            </w:r>
            <w:r w:rsidRPr="00D64698">
              <w:rPr>
                <w:rFonts w:ascii="Times New Roman" w:hAnsi="Times New Roman" w:cs="Times New Roman"/>
              </w:rPr>
              <w:t xml:space="preserve"> с мощностью энергопринимающих устройств от 670 кВт</w:t>
            </w:r>
          </w:p>
        </w:tc>
        <w:tc>
          <w:tcPr>
            <w:tcW w:w="1047" w:type="pct"/>
          </w:tcPr>
          <w:p w:rsidR="002874C7" w:rsidRPr="00D64698" w:rsidRDefault="00A5087E" w:rsidP="00EA78C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7.4.1. </w:t>
            </w:r>
            <w:r w:rsidR="002874C7" w:rsidRPr="00D64698">
              <w:rPr>
                <w:rFonts w:ascii="Times New Roman" w:hAnsi="Times New Roman" w:cs="Times New Roman"/>
              </w:rPr>
              <w:t xml:space="preserve">Получение </w:t>
            </w:r>
            <w:r w:rsidR="00EA78C9" w:rsidRPr="00D64698">
              <w:rPr>
                <w:rFonts w:ascii="Times New Roman" w:hAnsi="Times New Roman" w:cs="Times New Roman"/>
              </w:rPr>
              <w:t xml:space="preserve">заявителем </w:t>
            </w:r>
            <w:r w:rsidR="002874C7" w:rsidRPr="00D64698">
              <w:rPr>
                <w:rFonts w:ascii="Times New Roman" w:hAnsi="Times New Roman" w:cs="Times New Roman"/>
              </w:rPr>
              <w:t xml:space="preserve">разрешения органа федерального государственного энергетического надзора на допуск в эксплуатацию объектов </w:t>
            </w:r>
          </w:p>
        </w:tc>
        <w:tc>
          <w:tcPr>
            <w:tcW w:w="665" w:type="pct"/>
          </w:tcPr>
          <w:p w:rsidR="002874C7" w:rsidRPr="00D64698" w:rsidRDefault="00EA78C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t>Письменная</w:t>
            </w:r>
          </w:p>
        </w:tc>
        <w:tc>
          <w:tcPr>
            <w:tcW w:w="614" w:type="pct"/>
          </w:tcPr>
          <w:p w:rsidR="002874C7" w:rsidRPr="00D64698" w:rsidRDefault="00A5087E" w:rsidP="00AF16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t>Не регламентирован</w:t>
            </w:r>
          </w:p>
        </w:tc>
        <w:tc>
          <w:tcPr>
            <w:tcW w:w="945" w:type="pct"/>
          </w:tcPr>
          <w:p w:rsidR="002874C7" w:rsidRPr="00D64698" w:rsidRDefault="00A5087E" w:rsidP="004E5A38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64698">
              <w:rPr>
                <w:rFonts w:ascii="Times New Roman" w:hAnsi="Times New Roman" w:cs="Times New Roman"/>
              </w:rPr>
              <w:t>Пп</w:t>
            </w:r>
            <w:proofErr w:type="spellEnd"/>
            <w:r w:rsidRPr="00D64698">
              <w:rPr>
                <w:rFonts w:ascii="Times New Roman" w:hAnsi="Times New Roman" w:cs="Times New Roman"/>
              </w:rPr>
              <w:t>. «г» пункта 7</w:t>
            </w:r>
            <w:r w:rsidR="004E5A38" w:rsidRPr="00D64698">
              <w:rPr>
                <w:rFonts w:ascii="Times New Roman" w:hAnsi="Times New Roman" w:cs="Times New Roman"/>
              </w:rPr>
              <w:t xml:space="preserve"> </w:t>
            </w:r>
            <w:r w:rsidRPr="00D64698">
              <w:rPr>
                <w:rFonts w:ascii="Times New Roman" w:hAnsi="Times New Roman" w:cs="Times New Roman"/>
              </w:rPr>
              <w:t>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D64698" w:rsidRPr="00D64698" w:rsidTr="00D64698">
        <w:trPr>
          <w:trHeight w:val="454"/>
        </w:trPr>
        <w:tc>
          <w:tcPr>
            <w:tcW w:w="165" w:type="pct"/>
            <w:vMerge/>
          </w:tcPr>
          <w:p w:rsidR="00CA5C72" w:rsidRPr="00D64698" w:rsidRDefault="00CA5C72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" w:type="pct"/>
            <w:vMerge/>
          </w:tcPr>
          <w:p w:rsidR="00CA5C72" w:rsidRPr="00D64698" w:rsidRDefault="00CA5C72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CA5C72" w:rsidRPr="00D64698" w:rsidRDefault="00CA5C72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47" w:type="pct"/>
          </w:tcPr>
          <w:p w:rsidR="00CA5C72" w:rsidRPr="00D64698" w:rsidRDefault="00CA5C72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7.5.</w:t>
            </w:r>
            <w:r w:rsidRPr="00D64698">
              <w:rPr>
                <w:rFonts w:ascii="Times New Roman" w:hAnsi="Times New Roman" w:cs="Times New Roman"/>
              </w:rPr>
              <w:t xml:space="preserve"> Прием в эксплуатацию прибора учета.</w:t>
            </w:r>
          </w:p>
          <w:p w:rsidR="00CA5C72" w:rsidRPr="00D64698" w:rsidRDefault="00CA5C72" w:rsidP="008625A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t xml:space="preserve">Подписание </w:t>
            </w:r>
            <w:proofErr w:type="gramStart"/>
            <w:r w:rsidRPr="00D64698">
              <w:rPr>
                <w:rFonts w:ascii="Times New Roman" w:hAnsi="Times New Roman" w:cs="Times New Roman"/>
              </w:rPr>
              <w:t>сторонами  Акта</w:t>
            </w:r>
            <w:proofErr w:type="gramEnd"/>
            <w:r w:rsidRPr="00D64698">
              <w:rPr>
                <w:rFonts w:ascii="Times New Roman" w:hAnsi="Times New Roman" w:cs="Times New Roman"/>
              </w:rPr>
              <w:t xml:space="preserve"> допуска в эксплуатацию прибора учета.</w:t>
            </w:r>
          </w:p>
        </w:tc>
        <w:tc>
          <w:tcPr>
            <w:tcW w:w="665" w:type="pct"/>
          </w:tcPr>
          <w:p w:rsidR="00CA5C72" w:rsidRPr="00D64698" w:rsidRDefault="00D64698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CA5C72" w:rsidRPr="00D64698">
                <w:rPr>
                  <w:rFonts w:ascii="Times New Roman" w:hAnsi="Times New Roman" w:cs="Times New Roman"/>
                </w:rPr>
                <w:t>Акт</w:t>
              </w:r>
            </w:hyperlink>
            <w:r w:rsidR="00CA5C72" w:rsidRPr="00D64698">
              <w:rPr>
                <w:rFonts w:ascii="Times New Roman" w:hAnsi="Times New Roman" w:cs="Times New Roman"/>
              </w:rPr>
              <w:t xml:space="preserve"> допуска в эксплуатацию прибора учета в письменной форме</w:t>
            </w:r>
          </w:p>
        </w:tc>
        <w:tc>
          <w:tcPr>
            <w:tcW w:w="614" w:type="pct"/>
          </w:tcPr>
          <w:p w:rsidR="00CA5C72" w:rsidRPr="00D64698" w:rsidRDefault="00CA5C72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t>В день проведения проверки</w:t>
            </w:r>
          </w:p>
        </w:tc>
        <w:tc>
          <w:tcPr>
            <w:tcW w:w="945" w:type="pct"/>
          </w:tcPr>
          <w:p w:rsidR="00CA5C72" w:rsidRPr="00D64698" w:rsidRDefault="00CA5C72" w:rsidP="008029F6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Раздел Х</w:t>
            </w:r>
            <w:r w:rsidRPr="00D64698">
              <w:t xml:space="preserve"> </w:t>
            </w: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Основных положений функционирования </w:t>
            </w: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розничных рынков электрической энергии</w:t>
            </w:r>
            <w:r w:rsidRPr="00D64698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2"/>
            </w:r>
          </w:p>
        </w:tc>
      </w:tr>
      <w:tr w:rsidR="00D64698" w:rsidRPr="00D64698" w:rsidTr="00D64698">
        <w:trPr>
          <w:trHeight w:val="695"/>
        </w:trPr>
        <w:tc>
          <w:tcPr>
            <w:tcW w:w="165" w:type="pct"/>
            <w:vMerge/>
          </w:tcPr>
          <w:p w:rsidR="00CA5C72" w:rsidRPr="00D64698" w:rsidRDefault="00CA5C72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" w:type="pct"/>
            <w:vMerge/>
          </w:tcPr>
          <w:p w:rsidR="00CA5C72" w:rsidRPr="00D64698" w:rsidRDefault="00CA5C72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CA5C72" w:rsidRPr="00D64698" w:rsidRDefault="00CA5C72" w:rsidP="005E4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hAnsi="Times New Roman" w:cs="Times New Roman"/>
              </w:rPr>
              <w:t xml:space="preserve">В случае выполнения </w:t>
            </w:r>
            <w:proofErr w:type="gramStart"/>
            <w:r w:rsidRPr="00D64698">
              <w:rPr>
                <w:rFonts w:ascii="Times New Roman" w:hAnsi="Times New Roman" w:cs="Times New Roman"/>
              </w:rPr>
              <w:t>заявителем  требований</w:t>
            </w:r>
            <w:proofErr w:type="gramEnd"/>
            <w:r w:rsidRPr="00D64698">
              <w:rPr>
                <w:rFonts w:ascii="Times New Roman" w:hAnsi="Times New Roman" w:cs="Times New Roman"/>
              </w:rPr>
              <w:t xml:space="preserve"> технических условий</w:t>
            </w:r>
          </w:p>
        </w:tc>
        <w:tc>
          <w:tcPr>
            <w:tcW w:w="1047" w:type="pct"/>
          </w:tcPr>
          <w:p w:rsidR="00CA5C72" w:rsidRPr="00D64698" w:rsidRDefault="00CA5C72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7.6.</w:t>
            </w:r>
            <w:r w:rsidRPr="00D64698">
              <w:rPr>
                <w:rFonts w:ascii="Times New Roman" w:hAnsi="Times New Roman" w:cs="Times New Roman"/>
              </w:rPr>
              <w:t xml:space="preserve"> Направление (выдача) заявителю Акта о выполнении технических условий в 2 экземплярах, в том числе в установленных случаях согласованного с субъектом оперативно-диспетчерского управления</w:t>
            </w:r>
          </w:p>
        </w:tc>
        <w:tc>
          <w:tcPr>
            <w:tcW w:w="665" w:type="pct"/>
          </w:tcPr>
          <w:p w:rsidR="00CA5C72" w:rsidRPr="00D64698" w:rsidRDefault="00CA5C72" w:rsidP="008029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t xml:space="preserve">Акт о выполнении технических условий в письменной форме </w:t>
            </w:r>
            <w:proofErr w:type="gramStart"/>
            <w:r w:rsidRPr="00D64698">
              <w:rPr>
                <w:rFonts w:ascii="Times New Roman" w:hAnsi="Times New Roman" w:cs="Times New Roman"/>
              </w:rPr>
              <w:t xml:space="preserve">направляется  </w:t>
            </w: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способом</w:t>
            </w:r>
            <w:proofErr w:type="gramEnd"/>
            <w:r w:rsidRPr="00D64698">
              <w:rPr>
                <w:rFonts w:ascii="Times New Roman" w:hAnsi="Times New Roman" w:cs="Times New Roman"/>
              </w:rPr>
              <w:t>, позволяющим подтвердить факт получения, или выдается заявителю в офисе обслуживания потребителей</w:t>
            </w:r>
          </w:p>
        </w:tc>
        <w:tc>
          <w:tcPr>
            <w:tcW w:w="614" w:type="pct"/>
          </w:tcPr>
          <w:p w:rsidR="00CA5C72" w:rsidRPr="00D64698" w:rsidRDefault="00CA5C72" w:rsidP="00C765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t xml:space="preserve">В день проведения проверки </w:t>
            </w:r>
          </w:p>
          <w:p w:rsidR="00CA5C72" w:rsidRPr="00D64698" w:rsidRDefault="00CA5C72" w:rsidP="00C765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t xml:space="preserve">либо </w:t>
            </w:r>
          </w:p>
          <w:p w:rsidR="00CA5C72" w:rsidRPr="00D64698" w:rsidRDefault="00E21FC0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t>в</w:t>
            </w:r>
            <w:r w:rsidR="00CA5C72" w:rsidRPr="00D64698">
              <w:rPr>
                <w:rFonts w:ascii="Times New Roman" w:hAnsi="Times New Roman" w:cs="Times New Roman"/>
              </w:rPr>
              <w:t xml:space="preserve"> 3-дневный срок после проведения осмотра</w:t>
            </w:r>
          </w:p>
          <w:p w:rsidR="00CA5C72" w:rsidRPr="00D64698" w:rsidRDefault="00CA5C72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t>в зависимости от категории заявителя</w:t>
            </w:r>
          </w:p>
        </w:tc>
        <w:tc>
          <w:tcPr>
            <w:tcW w:w="945" w:type="pct"/>
          </w:tcPr>
          <w:p w:rsidR="00CA5C72" w:rsidRPr="00D64698" w:rsidRDefault="00CA5C72" w:rsidP="00C765A0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t>Пункты 88, 99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D64698" w:rsidRPr="00D64698" w:rsidTr="00D64698">
        <w:trPr>
          <w:trHeight w:val="695"/>
        </w:trPr>
        <w:tc>
          <w:tcPr>
            <w:tcW w:w="165" w:type="pct"/>
            <w:vMerge/>
          </w:tcPr>
          <w:p w:rsidR="00CA5C72" w:rsidRPr="00D64698" w:rsidRDefault="00CA5C72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" w:type="pct"/>
            <w:vMerge/>
          </w:tcPr>
          <w:p w:rsidR="00CA5C72" w:rsidRPr="00D64698" w:rsidRDefault="00CA5C72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CA5C72" w:rsidRPr="00D64698" w:rsidRDefault="00CA5C72" w:rsidP="00D307D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</w:t>
            </w:r>
            <w:r w:rsidR="00D307D3"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заявителем </w:t>
            </w:r>
            <w:r w:rsidRPr="00D64698">
              <w:rPr>
                <w:rFonts w:ascii="Times New Roman" w:hAnsi="Times New Roman" w:cs="Times New Roman"/>
              </w:rPr>
              <w:t>акта о выполнении технических условий</w:t>
            </w: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 для подписания</w:t>
            </w:r>
          </w:p>
        </w:tc>
        <w:tc>
          <w:tcPr>
            <w:tcW w:w="1047" w:type="pct"/>
          </w:tcPr>
          <w:p w:rsidR="00CA5C72" w:rsidRPr="00D64698" w:rsidRDefault="00CA5C72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7.7. </w:t>
            </w:r>
            <w:r w:rsidRPr="00D64698">
              <w:rPr>
                <w:rFonts w:ascii="Times New Roman" w:hAnsi="Times New Roman" w:cs="Times New Roman"/>
              </w:rPr>
              <w:t xml:space="preserve">Заявитель возвращает в </w:t>
            </w:r>
            <w:r w:rsidR="00D64698" w:rsidRPr="00D64698">
              <w:rPr>
                <w:rFonts w:ascii="Times New Roman" w:hAnsi="Times New Roman" w:cs="Times New Roman"/>
              </w:rPr>
              <w:t>ООО СК «ЭНР»</w:t>
            </w:r>
            <w:r w:rsidRPr="00D64698">
              <w:rPr>
                <w:rFonts w:ascii="Times New Roman" w:hAnsi="Times New Roman" w:cs="Times New Roman"/>
              </w:rPr>
              <w:t xml:space="preserve"> один экземпляр подписанного со своей стороны акта о выполнении технических условий</w:t>
            </w:r>
          </w:p>
          <w:p w:rsidR="00CA5C72" w:rsidRPr="00D64698" w:rsidRDefault="00CA5C72" w:rsidP="005E4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5" w:type="pct"/>
          </w:tcPr>
          <w:p w:rsidR="00CA5C72" w:rsidRPr="00D64698" w:rsidRDefault="00CA5C72" w:rsidP="00C765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t xml:space="preserve">Подписанный Акт о выполнении технических условий </w:t>
            </w:r>
          </w:p>
        </w:tc>
        <w:tc>
          <w:tcPr>
            <w:tcW w:w="614" w:type="pct"/>
          </w:tcPr>
          <w:p w:rsidR="00CA5C72" w:rsidRPr="00D64698" w:rsidRDefault="00AF1679" w:rsidP="00AF16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t>В</w:t>
            </w:r>
            <w:r w:rsidR="00E21FC0" w:rsidRPr="00D64698">
              <w:rPr>
                <w:rFonts w:ascii="Times New Roman" w:hAnsi="Times New Roman" w:cs="Times New Roman"/>
              </w:rPr>
              <w:t xml:space="preserve"> </w:t>
            </w:r>
            <w:r w:rsidR="00CA5C72" w:rsidRPr="00D64698">
              <w:rPr>
                <w:rFonts w:ascii="Times New Roman" w:hAnsi="Times New Roman" w:cs="Times New Roman"/>
              </w:rPr>
              <w:t xml:space="preserve">течение 5 </w:t>
            </w:r>
            <w:r w:rsidR="002B0462" w:rsidRPr="00D64698">
              <w:rPr>
                <w:rFonts w:ascii="Times New Roman" w:hAnsi="Times New Roman" w:cs="Times New Roman"/>
              </w:rPr>
              <w:t xml:space="preserve">календарных </w:t>
            </w:r>
            <w:r w:rsidR="00CA5C72" w:rsidRPr="00D64698">
              <w:rPr>
                <w:rFonts w:ascii="Times New Roman" w:hAnsi="Times New Roman" w:cs="Times New Roman"/>
              </w:rPr>
              <w:t>дней со дня получения</w:t>
            </w:r>
            <w:r w:rsidR="00E21FC0" w:rsidRPr="00D64698">
              <w:rPr>
                <w:rFonts w:ascii="Times New Roman" w:hAnsi="Times New Roman" w:cs="Times New Roman"/>
              </w:rPr>
              <w:t xml:space="preserve"> </w:t>
            </w:r>
            <w:r w:rsidRPr="00D64698">
              <w:rPr>
                <w:rFonts w:ascii="Times New Roman" w:hAnsi="Times New Roman" w:cs="Times New Roman"/>
              </w:rPr>
              <w:t xml:space="preserve">заявителем </w:t>
            </w:r>
            <w:r w:rsidR="00E21FC0" w:rsidRPr="00D64698">
              <w:rPr>
                <w:rFonts w:ascii="Times New Roman" w:hAnsi="Times New Roman" w:cs="Times New Roman"/>
              </w:rPr>
              <w:t>акта</w:t>
            </w:r>
            <w:r w:rsidRPr="00D64698">
              <w:rPr>
                <w:rFonts w:ascii="Times New Roman" w:hAnsi="Times New Roman" w:cs="Times New Roman"/>
              </w:rPr>
              <w:t xml:space="preserve"> на подписание</w:t>
            </w:r>
            <w:r w:rsidR="00CA5C72" w:rsidRPr="00D6469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5" w:type="pct"/>
          </w:tcPr>
          <w:p w:rsidR="00CA5C72" w:rsidRPr="00D64698" w:rsidRDefault="00CA5C72" w:rsidP="008029F6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t>Пункт 88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D64698" w:rsidRPr="00D64698" w:rsidTr="00D64698">
        <w:trPr>
          <w:trHeight w:val="151"/>
        </w:trPr>
        <w:tc>
          <w:tcPr>
            <w:tcW w:w="165" w:type="pct"/>
            <w:vMerge w:val="restart"/>
          </w:tcPr>
          <w:p w:rsidR="00CA5C72" w:rsidRPr="00D64698" w:rsidRDefault="00CA5C72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72" w:type="pct"/>
            <w:vMerge w:val="restart"/>
          </w:tcPr>
          <w:p w:rsidR="00CA5C72" w:rsidRPr="00D64698" w:rsidRDefault="00CA5C72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t xml:space="preserve">Присоединение объектов заявителя и подписание актов, </w:t>
            </w:r>
            <w:r w:rsidRPr="00D64698">
              <w:rPr>
                <w:rFonts w:ascii="Times New Roman" w:hAnsi="Times New Roman"/>
              </w:rPr>
              <w:t>подтверждающих технологическое присоединение</w:t>
            </w:r>
          </w:p>
        </w:tc>
        <w:tc>
          <w:tcPr>
            <w:tcW w:w="792" w:type="pct"/>
          </w:tcPr>
          <w:p w:rsidR="00CA5C72" w:rsidRPr="00D64698" w:rsidRDefault="00CA5C72" w:rsidP="008469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t>Подписанные сторонами акты о выполнении технических условий, о допуске приборов учета в эксплуатацию</w:t>
            </w:r>
          </w:p>
        </w:tc>
        <w:tc>
          <w:tcPr>
            <w:tcW w:w="1047" w:type="pct"/>
          </w:tcPr>
          <w:p w:rsidR="00CA5C72" w:rsidRPr="00D64698" w:rsidRDefault="00CA5C72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8.1</w:t>
            </w:r>
            <w:r w:rsidRPr="00D64698">
              <w:rPr>
                <w:rFonts w:ascii="Times New Roman" w:hAnsi="Times New Roman" w:cs="Times New Roman"/>
              </w:rPr>
              <w:t> Фактическое присоединение объектов заявителя и включение коммутационного аппарата (фиксация коммутационного аппарата в положении "включено").</w:t>
            </w:r>
          </w:p>
        </w:tc>
        <w:tc>
          <w:tcPr>
            <w:tcW w:w="665" w:type="pct"/>
          </w:tcPr>
          <w:p w:rsidR="00CA5C72" w:rsidRPr="00D64698" w:rsidRDefault="00CA5C72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</w:tcPr>
          <w:p w:rsidR="00CA5C72" w:rsidRPr="00D64698" w:rsidRDefault="00CA5C72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45" w:type="pct"/>
          </w:tcPr>
          <w:p w:rsidR="00CA5C72" w:rsidRPr="00D64698" w:rsidRDefault="00CA5C72" w:rsidP="005E4974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t>Пункты 7, 18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D64698" w:rsidRPr="00D64698" w:rsidTr="00D64698">
        <w:trPr>
          <w:trHeight w:val="270"/>
        </w:trPr>
        <w:tc>
          <w:tcPr>
            <w:tcW w:w="165" w:type="pct"/>
            <w:vMerge/>
          </w:tcPr>
          <w:p w:rsidR="00CA5C72" w:rsidRPr="00D64698" w:rsidRDefault="00CA5C72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" w:type="pct"/>
            <w:vMerge/>
          </w:tcPr>
          <w:p w:rsidR="00CA5C72" w:rsidRPr="00D64698" w:rsidRDefault="00CA5C72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CA5C72" w:rsidRPr="00D64698" w:rsidRDefault="00CA5C72" w:rsidP="005E4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7" w:type="pct"/>
          </w:tcPr>
          <w:p w:rsidR="00CA5C72" w:rsidRPr="00D64698" w:rsidRDefault="00CA5C72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8.2.</w:t>
            </w:r>
            <w:r w:rsidRPr="00D64698">
              <w:rPr>
                <w:rFonts w:ascii="Times New Roman" w:hAnsi="Times New Roman" w:cs="Times New Roman"/>
              </w:rPr>
              <w:t xml:space="preserve"> Оформление </w:t>
            </w:r>
            <w:r w:rsidR="00D64698" w:rsidRPr="00D64698">
              <w:rPr>
                <w:rFonts w:ascii="Times New Roman" w:hAnsi="Times New Roman" w:cs="Times New Roman"/>
              </w:rPr>
              <w:t>ООО СК «ЭНР»</w:t>
            </w:r>
            <w:r w:rsidRPr="00D64698">
              <w:rPr>
                <w:rFonts w:ascii="Times New Roman" w:hAnsi="Times New Roman" w:cs="Times New Roman"/>
              </w:rPr>
              <w:t xml:space="preserve"> и направление (выдача) заявителю: </w:t>
            </w:r>
          </w:p>
          <w:p w:rsidR="00CA5C72" w:rsidRPr="00D64698" w:rsidRDefault="00CA5C72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lastRenderedPageBreak/>
              <w:t>Акта об осуществлении технологического присоединения;</w:t>
            </w:r>
          </w:p>
          <w:p w:rsidR="00CA5C72" w:rsidRPr="00D64698" w:rsidRDefault="00CA5C72" w:rsidP="008469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t>Акта согласования технологической и (или) аварийной брони (при соответствии заявителя критериям, установленным п. 14(2) Правил технологического присоединения энергопринимающих устройств потребителей электрической энергии)</w:t>
            </w:r>
          </w:p>
        </w:tc>
        <w:tc>
          <w:tcPr>
            <w:tcW w:w="665" w:type="pct"/>
          </w:tcPr>
          <w:p w:rsidR="00CA5C72" w:rsidRPr="00D64698" w:rsidRDefault="00CA5C72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lastRenderedPageBreak/>
              <w:t xml:space="preserve">Подписанные со стороны </w:t>
            </w:r>
            <w:r w:rsidR="00D64698" w:rsidRPr="00D64698">
              <w:rPr>
                <w:rFonts w:ascii="Times New Roman" w:hAnsi="Times New Roman" w:cs="Times New Roman"/>
              </w:rPr>
              <w:t>ООО СК «ЭНР»</w:t>
            </w:r>
            <w:r w:rsidRPr="00D64698">
              <w:rPr>
                <w:rFonts w:ascii="Times New Roman" w:hAnsi="Times New Roman" w:cs="Times New Roman"/>
              </w:rPr>
              <w:t xml:space="preserve"> Акты в </w:t>
            </w:r>
            <w:r w:rsidRPr="00D64698">
              <w:rPr>
                <w:rFonts w:ascii="Times New Roman" w:hAnsi="Times New Roman" w:cs="Times New Roman"/>
              </w:rPr>
              <w:lastRenderedPageBreak/>
              <w:t xml:space="preserve">письменной форме направляются </w:t>
            </w: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способом</w:t>
            </w:r>
            <w:r w:rsidRPr="00D64698">
              <w:rPr>
                <w:rFonts w:ascii="Times New Roman" w:hAnsi="Times New Roman" w:cs="Times New Roman"/>
              </w:rPr>
              <w:t>, позволяющим подтвердить факт получения, или выдаются заявителю в офисе обслуживания потребителей</w:t>
            </w:r>
          </w:p>
        </w:tc>
        <w:tc>
          <w:tcPr>
            <w:tcW w:w="614" w:type="pct"/>
          </w:tcPr>
          <w:p w:rsidR="00CA5C72" w:rsidRPr="00D64698" w:rsidRDefault="0017618C" w:rsidP="00DF08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lastRenderedPageBreak/>
              <w:t xml:space="preserve">В течение 3 рабочих дней со дня </w:t>
            </w:r>
            <w:r w:rsidRPr="00D64698">
              <w:rPr>
                <w:rFonts w:ascii="Times New Roman" w:hAnsi="Times New Roman" w:cs="Times New Roman"/>
              </w:rPr>
              <w:lastRenderedPageBreak/>
              <w:t>фактического присоединения</w:t>
            </w:r>
          </w:p>
        </w:tc>
        <w:tc>
          <w:tcPr>
            <w:tcW w:w="945" w:type="pct"/>
          </w:tcPr>
          <w:p w:rsidR="00CA5C72" w:rsidRPr="00D64698" w:rsidRDefault="00CA5C72" w:rsidP="005E4974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lastRenderedPageBreak/>
              <w:t xml:space="preserve">Пункт 19 Правил технологического присоединения </w:t>
            </w:r>
            <w:r w:rsidRPr="00D64698">
              <w:rPr>
                <w:rFonts w:ascii="Times New Roman" w:hAnsi="Times New Roman" w:cs="Times New Roman"/>
              </w:rPr>
              <w:lastRenderedPageBreak/>
              <w:t>энергопринимающих устройств потребителей электрической энергии</w:t>
            </w:r>
          </w:p>
        </w:tc>
      </w:tr>
      <w:tr w:rsidR="00D64698" w:rsidRPr="00D64698" w:rsidTr="00D64698">
        <w:trPr>
          <w:trHeight w:val="695"/>
        </w:trPr>
        <w:tc>
          <w:tcPr>
            <w:tcW w:w="165" w:type="pct"/>
            <w:vMerge/>
          </w:tcPr>
          <w:p w:rsidR="00CA5C72" w:rsidRPr="00D64698" w:rsidRDefault="00CA5C72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" w:type="pct"/>
            <w:vMerge/>
          </w:tcPr>
          <w:p w:rsidR="00CA5C72" w:rsidRPr="00D64698" w:rsidRDefault="00CA5C72" w:rsidP="005E4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2" w:type="pct"/>
          </w:tcPr>
          <w:p w:rsidR="00CA5C72" w:rsidRPr="00D64698" w:rsidRDefault="00CA5C72" w:rsidP="001558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hAnsi="Times New Roman" w:cs="Times New Roman"/>
              </w:rPr>
              <w:t>Акт об осуществлении технологического присоединения</w:t>
            </w: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 xml:space="preserve"> подписан сторонами</w:t>
            </w:r>
          </w:p>
          <w:p w:rsidR="00CA5C72" w:rsidRPr="00D64698" w:rsidRDefault="00CA5C72" w:rsidP="001558D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7" w:type="pct"/>
          </w:tcPr>
          <w:p w:rsidR="00CA5C72" w:rsidRPr="00D64698" w:rsidRDefault="00CA5C72" w:rsidP="00AC11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64698">
              <w:rPr>
                <w:rFonts w:ascii="Times New Roman" w:eastAsia="Times New Roman" w:hAnsi="Times New Roman" w:cs="Times New Roman"/>
                <w:lang w:eastAsia="ru-RU"/>
              </w:rPr>
              <w:t>8.3.</w:t>
            </w:r>
            <w:r w:rsidRPr="00D64698">
              <w:rPr>
                <w:rFonts w:ascii="Times New Roman" w:hAnsi="Times New Roman" w:cs="Times New Roman"/>
              </w:rPr>
              <w:t xml:space="preserve"> Направление </w:t>
            </w:r>
            <w:r w:rsidR="00D64698" w:rsidRPr="00D64698">
              <w:rPr>
                <w:rFonts w:ascii="Times New Roman" w:hAnsi="Times New Roman" w:cs="Times New Roman"/>
              </w:rPr>
              <w:t>ООО СК «ЭНР»</w:t>
            </w:r>
            <w:r w:rsidRPr="00D64698">
              <w:rPr>
                <w:rFonts w:ascii="Times New Roman" w:hAnsi="Times New Roman" w:cs="Times New Roman"/>
              </w:rPr>
              <w:t xml:space="preserve"> копии Акта об осуществлении технологического присоединения в энергосбытовую организацию </w:t>
            </w:r>
          </w:p>
        </w:tc>
        <w:tc>
          <w:tcPr>
            <w:tcW w:w="665" w:type="pct"/>
          </w:tcPr>
          <w:p w:rsidR="00CA5C72" w:rsidRPr="00D64698" w:rsidRDefault="00CA5C72" w:rsidP="00AC11CF">
            <w:pPr>
              <w:autoSpaceDE w:val="0"/>
              <w:autoSpaceDN w:val="0"/>
              <w:adjustRightInd w:val="0"/>
              <w:outlineLvl w:val="0"/>
            </w:pPr>
            <w:r w:rsidRPr="00D64698">
              <w:rPr>
                <w:rFonts w:ascii="Times New Roman" w:hAnsi="Times New Roman" w:cs="Times New Roman"/>
              </w:rPr>
              <w:t>В письменной или электронной форме</w:t>
            </w:r>
          </w:p>
        </w:tc>
        <w:tc>
          <w:tcPr>
            <w:tcW w:w="614" w:type="pct"/>
          </w:tcPr>
          <w:p w:rsidR="00CA5C72" w:rsidRPr="00D64698" w:rsidRDefault="00CA5C72" w:rsidP="005E4974">
            <w:r w:rsidRPr="00D64698">
              <w:rPr>
                <w:rFonts w:ascii="Times New Roman" w:hAnsi="Times New Roman" w:cs="Times New Roman"/>
              </w:rPr>
              <w:t xml:space="preserve">В течение 2 рабочих дней после предоставления подписанных заявителем актов в </w:t>
            </w:r>
            <w:r w:rsidR="00D64698" w:rsidRPr="00D64698">
              <w:rPr>
                <w:rFonts w:ascii="Times New Roman" w:hAnsi="Times New Roman" w:cs="Times New Roman"/>
              </w:rPr>
              <w:t>ООО СК «ЭНР»</w:t>
            </w:r>
          </w:p>
        </w:tc>
        <w:tc>
          <w:tcPr>
            <w:tcW w:w="945" w:type="pct"/>
          </w:tcPr>
          <w:p w:rsidR="00CA5C72" w:rsidRPr="00D64698" w:rsidRDefault="00CA5C72" w:rsidP="005E4974">
            <w:r w:rsidRPr="00D64698">
              <w:rPr>
                <w:rFonts w:ascii="Times New Roman" w:hAnsi="Times New Roman" w:cs="Times New Roman"/>
              </w:rPr>
              <w:t>Пункт 19 (1) Правил технологического присоединения энергопринимающих устройств потребителей электрической энергии</w:t>
            </w:r>
          </w:p>
        </w:tc>
      </w:tr>
    </w:tbl>
    <w:p w:rsidR="00D64698" w:rsidRPr="0010081C" w:rsidRDefault="00D64698" w:rsidP="00D64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81C">
        <w:rPr>
          <w:rFonts w:ascii="Times New Roman" w:hAnsi="Times New Roman" w:cs="Times New Roman"/>
          <w:b/>
          <w:sz w:val="24"/>
          <w:szCs w:val="24"/>
        </w:rPr>
        <w:t>КОНТАКТНАЯ ИНФОРМАЦИЯ:</w:t>
      </w:r>
      <w:r w:rsidRPr="001008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698" w:rsidRPr="0010081C" w:rsidRDefault="00D64698" w:rsidP="00D64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333D7">
        <w:rPr>
          <w:rFonts w:ascii="Times New Roman" w:hAnsi="Times New Roman" w:cs="Times New Roman"/>
        </w:rPr>
        <w:t>Номер телефон</w:t>
      </w:r>
      <w:r>
        <w:rPr>
          <w:rFonts w:ascii="Times New Roman" w:hAnsi="Times New Roman" w:cs="Times New Roman"/>
        </w:rPr>
        <w:t>а</w:t>
      </w:r>
      <w:r w:rsidRPr="002333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ООО СК «ЭНР     8-</w:t>
      </w:r>
      <w:r w:rsidRPr="0010081C">
        <w:rPr>
          <w:rFonts w:ascii="Times New Roman" w:hAnsi="Times New Roman" w:cs="Times New Roman"/>
          <w:i/>
          <w:iCs/>
        </w:rPr>
        <w:t>(900)</w:t>
      </w:r>
      <w:r>
        <w:rPr>
          <w:rFonts w:ascii="Times New Roman" w:hAnsi="Times New Roman" w:cs="Times New Roman"/>
          <w:i/>
          <w:iCs/>
        </w:rPr>
        <w:t>-</w:t>
      </w:r>
      <w:r w:rsidRPr="0010081C">
        <w:rPr>
          <w:rFonts w:ascii="Times New Roman" w:hAnsi="Times New Roman" w:cs="Times New Roman"/>
          <w:i/>
          <w:iCs/>
        </w:rPr>
        <w:t>089-42-63</w:t>
      </w:r>
    </w:p>
    <w:p w:rsidR="00D64698" w:rsidRPr="002333D7" w:rsidRDefault="00D64698" w:rsidP="00D64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333D7">
        <w:rPr>
          <w:rFonts w:ascii="Times New Roman" w:hAnsi="Times New Roman" w:cs="Times New Roman"/>
        </w:rPr>
        <w:t xml:space="preserve">Адрес электронной почты </w:t>
      </w:r>
      <w:r>
        <w:rPr>
          <w:rFonts w:ascii="Times New Roman" w:hAnsi="Times New Roman" w:cs="Times New Roman"/>
        </w:rPr>
        <w:t>ООО СК «ЭНР»</w:t>
      </w:r>
      <w:r w:rsidRPr="002333D7">
        <w:rPr>
          <w:rFonts w:ascii="Times New Roman" w:hAnsi="Times New Roman" w:cs="Times New Roman"/>
        </w:rPr>
        <w:t xml:space="preserve">: </w:t>
      </w:r>
      <w:r w:rsidRPr="0010081C">
        <w:rPr>
          <w:rFonts w:ascii="Times New Roman" w:hAnsi="Times New Roman" w:cs="Times New Roman"/>
        </w:rPr>
        <w:t>sk.energoresurs@mail.ru</w:t>
      </w:r>
    </w:p>
    <w:p w:rsidR="00DB497A" w:rsidRPr="00D64698" w:rsidRDefault="00DB497A" w:rsidP="00D64698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DB497A" w:rsidRPr="00D64698" w:rsidSect="00D64698">
      <w:footerReference w:type="default" r:id="rId9"/>
      <w:pgSz w:w="16838" w:h="11906" w:orient="landscape"/>
      <w:pgMar w:top="1134" w:right="850" w:bottom="851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3A6" w:rsidRDefault="003C63A6" w:rsidP="00DC7CA8">
      <w:pPr>
        <w:spacing w:after="0" w:line="240" w:lineRule="auto"/>
      </w:pPr>
      <w:r>
        <w:separator/>
      </w:r>
    </w:p>
  </w:endnote>
  <w:endnote w:type="continuationSeparator" w:id="0">
    <w:p w:rsidR="003C63A6" w:rsidRDefault="003C63A6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318367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:rsidR="00D64698" w:rsidRPr="00D64698" w:rsidRDefault="00D64698">
        <w:pPr>
          <w:pStyle w:val="af6"/>
          <w:jc w:val="center"/>
          <w:rPr>
            <w:sz w:val="14"/>
            <w:szCs w:val="14"/>
          </w:rPr>
        </w:pPr>
        <w:r w:rsidRPr="00D64698">
          <w:rPr>
            <w:sz w:val="14"/>
            <w:szCs w:val="14"/>
          </w:rPr>
          <w:fldChar w:fldCharType="begin"/>
        </w:r>
        <w:r w:rsidRPr="00D64698">
          <w:rPr>
            <w:sz w:val="14"/>
            <w:szCs w:val="14"/>
          </w:rPr>
          <w:instrText>PAGE   \* MERGEFORMAT</w:instrText>
        </w:r>
        <w:r w:rsidRPr="00D64698">
          <w:rPr>
            <w:sz w:val="14"/>
            <w:szCs w:val="14"/>
          </w:rPr>
          <w:fldChar w:fldCharType="separate"/>
        </w:r>
        <w:r w:rsidRPr="00D64698">
          <w:rPr>
            <w:sz w:val="14"/>
            <w:szCs w:val="14"/>
          </w:rPr>
          <w:t>2</w:t>
        </w:r>
        <w:r w:rsidRPr="00D64698">
          <w:rPr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3A6" w:rsidRDefault="003C63A6" w:rsidP="00DC7CA8">
      <w:pPr>
        <w:spacing w:after="0" w:line="240" w:lineRule="auto"/>
      </w:pPr>
      <w:r>
        <w:separator/>
      </w:r>
    </w:p>
  </w:footnote>
  <w:footnote w:type="continuationSeparator" w:id="0">
    <w:p w:rsidR="003C63A6" w:rsidRDefault="003C63A6" w:rsidP="00DC7CA8">
      <w:pPr>
        <w:spacing w:after="0" w:line="240" w:lineRule="auto"/>
      </w:pPr>
      <w:r>
        <w:continuationSeparator/>
      </w:r>
    </w:p>
  </w:footnote>
  <w:footnote w:id="1">
    <w:p w:rsidR="008A3727" w:rsidRDefault="008A3727" w:rsidP="006C6316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0B68EC">
        <w:rPr>
          <w:rFonts w:ascii="Times New Roman" w:hAnsi="Times New Roman" w:cs="Times New Roman"/>
        </w:rPr>
        <w:t>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27.12.2004 №861</w:t>
      </w:r>
    </w:p>
  </w:footnote>
  <w:footnote w:id="2">
    <w:p w:rsidR="008A3727" w:rsidRDefault="008A3727" w:rsidP="00BA00C5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Pr="002B0462">
        <w:rPr>
          <w:rFonts w:ascii="Times New Roman" w:eastAsia="Times New Roman" w:hAnsi="Times New Roman" w:cs="Times New Roman"/>
          <w:lang w:eastAsia="ru-RU"/>
        </w:rPr>
        <w:t xml:space="preserve">Основные положения функционирования розничных рынков электрической энергии, утвержденные </w:t>
      </w:r>
      <w:r w:rsidRPr="002B0462">
        <w:rPr>
          <w:rFonts w:ascii="Times New Roman" w:hAnsi="Times New Roman" w:cs="Times New Roman"/>
        </w:rPr>
        <w:t>постановлением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3223"/>
    <w:multiLevelType w:val="hybridMultilevel"/>
    <w:tmpl w:val="437C3716"/>
    <w:lvl w:ilvl="0" w:tplc="D924DC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434441EF"/>
    <w:multiLevelType w:val="hybridMultilevel"/>
    <w:tmpl w:val="7C50AE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4C5956"/>
    <w:multiLevelType w:val="hybridMultilevel"/>
    <w:tmpl w:val="DDCEEB02"/>
    <w:lvl w:ilvl="0" w:tplc="D924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3D125B"/>
    <w:multiLevelType w:val="hybridMultilevel"/>
    <w:tmpl w:val="67C0AF7C"/>
    <w:lvl w:ilvl="0" w:tplc="D924D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787928"/>
    <w:multiLevelType w:val="hybridMultilevel"/>
    <w:tmpl w:val="B2F27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3F9"/>
    <w:rsid w:val="00000CC2"/>
    <w:rsid w:val="00014BAB"/>
    <w:rsid w:val="00022F24"/>
    <w:rsid w:val="0002340B"/>
    <w:rsid w:val="00024926"/>
    <w:rsid w:val="0002598C"/>
    <w:rsid w:val="00026177"/>
    <w:rsid w:val="00040C4F"/>
    <w:rsid w:val="0005033A"/>
    <w:rsid w:val="0005232F"/>
    <w:rsid w:val="000572BE"/>
    <w:rsid w:val="0006401C"/>
    <w:rsid w:val="000653F9"/>
    <w:rsid w:val="0007146B"/>
    <w:rsid w:val="00073C8E"/>
    <w:rsid w:val="000825BA"/>
    <w:rsid w:val="00097E02"/>
    <w:rsid w:val="000B68EC"/>
    <w:rsid w:val="000C2731"/>
    <w:rsid w:val="000C3C93"/>
    <w:rsid w:val="000D0D64"/>
    <w:rsid w:val="000D2D28"/>
    <w:rsid w:val="000E710C"/>
    <w:rsid w:val="000F08EC"/>
    <w:rsid w:val="00142EA5"/>
    <w:rsid w:val="001452AF"/>
    <w:rsid w:val="001533DF"/>
    <w:rsid w:val="001546D8"/>
    <w:rsid w:val="001558DA"/>
    <w:rsid w:val="00162045"/>
    <w:rsid w:val="0016267E"/>
    <w:rsid w:val="00164660"/>
    <w:rsid w:val="00166D9F"/>
    <w:rsid w:val="0017618C"/>
    <w:rsid w:val="00182892"/>
    <w:rsid w:val="00187BF5"/>
    <w:rsid w:val="0019014D"/>
    <w:rsid w:val="001920B4"/>
    <w:rsid w:val="00195358"/>
    <w:rsid w:val="001B5243"/>
    <w:rsid w:val="001D149C"/>
    <w:rsid w:val="001D45A0"/>
    <w:rsid w:val="00206CD3"/>
    <w:rsid w:val="00223A9A"/>
    <w:rsid w:val="0022778E"/>
    <w:rsid w:val="00231805"/>
    <w:rsid w:val="00233155"/>
    <w:rsid w:val="00242530"/>
    <w:rsid w:val="00251BEC"/>
    <w:rsid w:val="00263724"/>
    <w:rsid w:val="002671B3"/>
    <w:rsid w:val="002874C7"/>
    <w:rsid w:val="0029622E"/>
    <w:rsid w:val="002963F2"/>
    <w:rsid w:val="002978AF"/>
    <w:rsid w:val="002A16A3"/>
    <w:rsid w:val="002A3BA1"/>
    <w:rsid w:val="002A4954"/>
    <w:rsid w:val="002A5552"/>
    <w:rsid w:val="002A6435"/>
    <w:rsid w:val="002B0462"/>
    <w:rsid w:val="002B7649"/>
    <w:rsid w:val="002C24EC"/>
    <w:rsid w:val="002C56E2"/>
    <w:rsid w:val="002F35F7"/>
    <w:rsid w:val="0032200A"/>
    <w:rsid w:val="0032230E"/>
    <w:rsid w:val="00326913"/>
    <w:rsid w:val="003406A3"/>
    <w:rsid w:val="003415C0"/>
    <w:rsid w:val="00343C0B"/>
    <w:rsid w:val="00347A15"/>
    <w:rsid w:val="00364227"/>
    <w:rsid w:val="00366A29"/>
    <w:rsid w:val="0037161F"/>
    <w:rsid w:val="003A6292"/>
    <w:rsid w:val="003B555E"/>
    <w:rsid w:val="003B6F93"/>
    <w:rsid w:val="003C2C11"/>
    <w:rsid w:val="003C556E"/>
    <w:rsid w:val="003C63A6"/>
    <w:rsid w:val="003D4D3D"/>
    <w:rsid w:val="003D7FA7"/>
    <w:rsid w:val="003F0086"/>
    <w:rsid w:val="003F39CA"/>
    <w:rsid w:val="003F3EBF"/>
    <w:rsid w:val="003F5301"/>
    <w:rsid w:val="00401788"/>
    <w:rsid w:val="0040345C"/>
    <w:rsid w:val="00405B1D"/>
    <w:rsid w:val="00405E12"/>
    <w:rsid w:val="0041124A"/>
    <w:rsid w:val="00415D6D"/>
    <w:rsid w:val="00420452"/>
    <w:rsid w:val="00426DA0"/>
    <w:rsid w:val="00430CEE"/>
    <w:rsid w:val="00435E89"/>
    <w:rsid w:val="00442712"/>
    <w:rsid w:val="00443775"/>
    <w:rsid w:val="00470EB5"/>
    <w:rsid w:val="004857BE"/>
    <w:rsid w:val="004873EE"/>
    <w:rsid w:val="004A0532"/>
    <w:rsid w:val="004A4D60"/>
    <w:rsid w:val="004B0BFE"/>
    <w:rsid w:val="004B75E4"/>
    <w:rsid w:val="004D2FC8"/>
    <w:rsid w:val="004E5A38"/>
    <w:rsid w:val="004F68F4"/>
    <w:rsid w:val="0051045A"/>
    <w:rsid w:val="0051352D"/>
    <w:rsid w:val="00517DB6"/>
    <w:rsid w:val="00524428"/>
    <w:rsid w:val="00533EE1"/>
    <w:rsid w:val="00534E9A"/>
    <w:rsid w:val="0054414B"/>
    <w:rsid w:val="00557796"/>
    <w:rsid w:val="0058149F"/>
    <w:rsid w:val="00582A36"/>
    <w:rsid w:val="00584BD8"/>
    <w:rsid w:val="005A423A"/>
    <w:rsid w:val="005B627E"/>
    <w:rsid w:val="005C22A7"/>
    <w:rsid w:val="005E4974"/>
    <w:rsid w:val="005E5AAE"/>
    <w:rsid w:val="005E6224"/>
    <w:rsid w:val="005F2F3E"/>
    <w:rsid w:val="00603CF2"/>
    <w:rsid w:val="006047AA"/>
    <w:rsid w:val="006068AE"/>
    <w:rsid w:val="00614532"/>
    <w:rsid w:val="00614C63"/>
    <w:rsid w:val="0061505B"/>
    <w:rsid w:val="00620C3D"/>
    <w:rsid w:val="00640439"/>
    <w:rsid w:val="0065173C"/>
    <w:rsid w:val="00664ED5"/>
    <w:rsid w:val="00666E7C"/>
    <w:rsid w:val="00675DBB"/>
    <w:rsid w:val="00677F5A"/>
    <w:rsid w:val="006800E2"/>
    <w:rsid w:val="0069041A"/>
    <w:rsid w:val="00690D12"/>
    <w:rsid w:val="00693797"/>
    <w:rsid w:val="006967D4"/>
    <w:rsid w:val="006A3ACA"/>
    <w:rsid w:val="006C07BA"/>
    <w:rsid w:val="006C6316"/>
    <w:rsid w:val="006D2EDE"/>
    <w:rsid w:val="006E11C6"/>
    <w:rsid w:val="006E41A4"/>
    <w:rsid w:val="006F2514"/>
    <w:rsid w:val="006F446F"/>
    <w:rsid w:val="006F7939"/>
    <w:rsid w:val="0070128B"/>
    <w:rsid w:val="0075744F"/>
    <w:rsid w:val="00762B2B"/>
    <w:rsid w:val="00763FD9"/>
    <w:rsid w:val="00776C32"/>
    <w:rsid w:val="00776F8A"/>
    <w:rsid w:val="0078335E"/>
    <w:rsid w:val="00785880"/>
    <w:rsid w:val="007877ED"/>
    <w:rsid w:val="007919F1"/>
    <w:rsid w:val="007A2C8F"/>
    <w:rsid w:val="007A5CDA"/>
    <w:rsid w:val="007B4331"/>
    <w:rsid w:val="007C18E3"/>
    <w:rsid w:val="007C5088"/>
    <w:rsid w:val="007E41FA"/>
    <w:rsid w:val="008029F6"/>
    <w:rsid w:val="00806C78"/>
    <w:rsid w:val="008117CC"/>
    <w:rsid w:val="00823FF3"/>
    <w:rsid w:val="00824E68"/>
    <w:rsid w:val="008254DA"/>
    <w:rsid w:val="0082713E"/>
    <w:rsid w:val="0084695A"/>
    <w:rsid w:val="00847DC1"/>
    <w:rsid w:val="008625A7"/>
    <w:rsid w:val="00863174"/>
    <w:rsid w:val="0086326F"/>
    <w:rsid w:val="00885D40"/>
    <w:rsid w:val="00886607"/>
    <w:rsid w:val="00887C8A"/>
    <w:rsid w:val="008967F8"/>
    <w:rsid w:val="008A3727"/>
    <w:rsid w:val="008C2E25"/>
    <w:rsid w:val="008C64E4"/>
    <w:rsid w:val="008D2E8D"/>
    <w:rsid w:val="008E16CB"/>
    <w:rsid w:val="008F7759"/>
    <w:rsid w:val="009001F4"/>
    <w:rsid w:val="00904E58"/>
    <w:rsid w:val="00936860"/>
    <w:rsid w:val="009717E0"/>
    <w:rsid w:val="00982470"/>
    <w:rsid w:val="00987703"/>
    <w:rsid w:val="00996EEC"/>
    <w:rsid w:val="009A53E9"/>
    <w:rsid w:val="009A56B7"/>
    <w:rsid w:val="009B27EC"/>
    <w:rsid w:val="009D7322"/>
    <w:rsid w:val="009D7A9E"/>
    <w:rsid w:val="00A12F90"/>
    <w:rsid w:val="00A14A7E"/>
    <w:rsid w:val="00A22C5F"/>
    <w:rsid w:val="00A44E14"/>
    <w:rsid w:val="00A45444"/>
    <w:rsid w:val="00A474DD"/>
    <w:rsid w:val="00A5087E"/>
    <w:rsid w:val="00A61AE9"/>
    <w:rsid w:val="00A61E75"/>
    <w:rsid w:val="00A705D8"/>
    <w:rsid w:val="00A90F00"/>
    <w:rsid w:val="00A947AF"/>
    <w:rsid w:val="00A96E81"/>
    <w:rsid w:val="00AA6F5B"/>
    <w:rsid w:val="00AC11CF"/>
    <w:rsid w:val="00AC1E00"/>
    <w:rsid w:val="00AC7CAB"/>
    <w:rsid w:val="00AD6D8C"/>
    <w:rsid w:val="00AE08E3"/>
    <w:rsid w:val="00AE53EA"/>
    <w:rsid w:val="00AF1679"/>
    <w:rsid w:val="00AF67C0"/>
    <w:rsid w:val="00B04094"/>
    <w:rsid w:val="00B062AF"/>
    <w:rsid w:val="00B118E9"/>
    <w:rsid w:val="00B1417A"/>
    <w:rsid w:val="00B40D8E"/>
    <w:rsid w:val="00B564E5"/>
    <w:rsid w:val="00B6111E"/>
    <w:rsid w:val="00B671F2"/>
    <w:rsid w:val="00B8308D"/>
    <w:rsid w:val="00B84849"/>
    <w:rsid w:val="00B94247"/>
    <w:rsid w:val="00BA00C5"/>
    <w:rsid w:val="00BA531D"/>
    <w:rsid w:val="00BA7F88"/>
    <w:rsid w:val="00BB371E"/>
    <w:rsid w:val="00BB4032"/>
    <w:rsid w:val="00BB7AE2"/>
    <w:rsid w:val="00BC2D77"/>
    <w:rsid w:val="00BD043D"/>
    <w:rsid w:val="00BD087E"/>
    <w:rsid w:val="00BE7298"/>
    <w:rsid w:val="00C02B7A"/>
    <w:rsid w:val="00C05A4F"/>
    <w:rsid w:val="00C20511"/>
    <w:rsid w:val="00C2064F"/>
    <w:rsid w:val="00C25F4B"/>
    <w:rsid w:val="00C27505"/>
    <w:rsid w:val="00C3021D"/>
    <w:rsid w:val="00C31515"/>
    <w:rsid w:val="00C379FF"/>
    <w:rsid w:val="00C458B0"/>
    <w:rsid w:val="00C514F8"/>
    <w:rsid w:val="00C6124F"/>
    <w:rsid w:val="00C63ED8"/>
    <w:rsid w:val="00C7174A"/>
    <w:rsid w:val="00C72F40"/>
    <w:rsid w:val="00C738BE"/>
    <w:rsid w:val="00C74D96"/>
    <w:rsid w:val="00C75E65"/>
    <w:rsid w:val="00C765A0"/>
    <w:rsid w:val="00CA183B"/>
    <w:rsid w:val="00CA1E91"/>
    <w:rsid w:val="00CA5C72"/>
    <w:rsid w:val="00CC1A0A"/>
    <w:rsid w:val="00CC211B"/>
    <w:rsid w:val="00CE15BE"/>
    <w:rsid w:val="00CE60B3"/>
    <w:rsid w:val="00CF0B17"/>
    <w:rsid w:val="00CF1785"/>
    <w:rsid w:val="00D1019A"/>
    <w:rsid w:val="00D234E1"/>
    <w:rsid w:val="00D307D3"/>
    <w:rsid w:val="00D34055"/>
    <w:rsid w:val="00D37687"/>
    <w:rsid w:val="00D47D80"/>
    <w:rsid w:val="00D50CC7"/>
    <w:rsid w:val="00D64698"/>
    <w:rsid w:val="00D679FC"/>
    <w:rsid w:val="00D73C9D"/>
    <w:rsid w:val="00D82BC1"/>
    <w:rsid w:val="00DB35EB"/>
    <w:rsid w:val="00DB3792"/>
    <w:rsid w:val="00DB497A"/>
    <w:rsid w:val="00DB69AA"/>
    <w:rsid w:val="00DC03DD"/>
    <w:rsid w:val="00DC7CA8"/>
    <w:rsid w:val="00DD0B1D"/>
    <w:rsid w:val="00DD5A5D"/>
    <w:rsid w:val="00DF0856"/>
    <w:rsid w:val="00DF30A9"/>
    <w:rsid w:val="00E01206"/>
    <w:rsid w:val="00E12F07"/>
    <w:rsid w:val="00E20DAF"/>
    <w:rsid w:val="00E21FC0"/>
    <w:rsid w:val="00E36F56"/>
    <w:rsid w:val="00E5056E"/>
    <w:rsid w:val="00E53D9B"/>
    <w:rsid w:val="00E53F14"/>
    <w:rsid w:val="00E557B2"/>
    <w:rsid w:val="00E70070"/>
    <w:rsid w:val="00E70F7F"/>
    <w:rsid w:val="00EA53BE"/>
    <w:rsid w:val="00EA78C9"/>
    <w:rsid w:val="00EB4034"/>
    <w:rsid w:val="00EC6F80"/>
    <w:rsid w:val="00ED42E7"/>
    <w:rsid w:val="00EE2C63"/>
    <w:rsid w:val="00EF0C68"/>
    <w:rsid w:val="00F0250D"/>
    <w:rsid w:val="00F12853"/>
    <w:rsid w:val="00F22B39"/>
    <w:rsid w:val="00F24992"/>
    <w:rsid w:val="00F30DAA"/>
    <w:rsid w:val="00F4184B"/>
    <w:rsid w:val="00F4469B"/>
    <w:rsid w:val="00F539EC"/>
    <w:rsid w:val="00F737B4"/>
    <w:rsid w:val="00F87578"/>
    <w:rsid w:val="00F90715"/>
    <w:rsid w:val="00FA57D8"/>
    <w:rsid w:val="00FA6398"/>
    <w:rsid w:val="00FC139B"/>
    <w:rsid w:val="00FC1E5A"/>
    <w:rsid w:val="00FC33E3"/>
    <w:rsid w:val="00FD004F"/>
    <w:rsid w:val="00FE0A69"/>
    <w:rsid w:val="00FE2286"/>
    <w:rsid w:val="00FF1355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189A1"/>
  <w15:docId w15:val="{C129B219-6A75-4373-B1EE-9EE4C40B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DC7CA8"/>
    <w:rPr>
      <w:sz w:val="20"/>
      <w:szCs w:val="20"/>
    </w:rPr>
  </w:style>
  <w:style w:type="character" w:styleId="ae">
    <w:name w:val="footnote reference"/>
    <w:basedOn w:val="a0"/>
    <w:uiPriority w:val="99"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Нормальный (таблица)"/>
    <w:basedOn w:val="a"/>
    <w:next w:val="a"/>
    <w:uiPriority w:val="99"/>
    <w:rsid w:val="00CA1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2">
    <w:name w:val="МРСК_таблица_текст"/>
    <w:basedOn w:val="a"/>
    <w:rsid w:val="0040345C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page number"/>
    <w:basedOn w:val="a0"/>
    <w:rsid w:val="00E70070"/>
  </w:style>
  <w:style w:type="paragraph" w:styleId="af4">
    <w:name w:val="header"/>
    <w:basedOn w:val="a"/>
    <w:link w:val="af5"/>
    <w:uiPriority w:val="99"/>
    <w:unhideWhenUsed/>
    <w:rsid w:val="00D64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D64698"/>
  </w:style>
  <w:style w:type="paragraph" w:styleId="af6">
    <w:name w:val="footer"/>
    <w:basedOn w:val="a"/>
    <w:link w:val="af7"/>
    <w:uiPriority w:val="99"/>
    <w:unhideWhenUsed/>
    <w:rsid w:val="00D64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D64698"/>
  </w:style>
  <w:style w:type="table" w:styleId="af8">
    <w:name w:val="Table Grid"/>
    <w:basedOn w:val="a1"/>
    <w:uiPriority w:val="59"/>
    <w:rsid w:val="00D64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111A5B5095EE125EE200E513B9061071F5540C5EC9F281248AB5EA8A5A20B361012ADB18yCw4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4171B-A994-48CD-BE97-576305559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3211</Words>
  <Characters>18308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Юрий</cp:lastModifiedBy>
  <cp:revision>3</cp:revision>
  <cp:lastPrinted>2014-08-01T10:40:00Z</cp:lastPrinted>
  <dcterms:created xsi:type="dcterms:W3CDTF">2022-08-02T09:46:00Z</dcterms:created>
  <dcterms:modified xsi:type="dcterms:W3CDTF">2022-08-02T09:50:00Z</dcterms:modified>
</cp:coreProperties>
</file>